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F4" w:rsidRDefault="005557F4" w:rsidP="00B30202">
      <w:pPr>
        <w:autoSpaceDE w:val="0"/>
        <w:autoSpaceDN w:val="0"/>
        <w:adjustRightInd w:val="0"/>
        <w:spacing w:after="120" w:line="312" w:lineRule="auto"/>
        <w:jc w:val="center"/>
        <w:rPr>
          <w:rFonts w:ascii="Tahoma" w:hAnsi="Tahoma" w:cs="Tahoma"/>
          <w:b/>
          <w:sz w:val="20"/>
          <w:szCs w:val="20"/>
        </w:rPr>
      </w:pPr>
    </w:p>
    <w:p w:rsidR="005557F4" w:rsidRPr="00B30202" w:rsidRDefault="002E299A" w:rsidP="00B30202">
      <w:pPr>
        <w:spacing w:after="120" w:line="312" w:lineRule="auto"/>
        <w:jc w:val="center"/>
        <w:rPr>
          <w:rFonts w:ascii="Tahoma" w:hAnsi="Tahoma" w:cs="Tahoma"/>
          <w:b/>
          <w:color w:val="000000"/>
          <w:sz w:val="22"/>
          <w:szCs w:val="22"/>
        </w:rPr>
      </w:pPr>
      <w:r w:rsidRPr="00B30202">
        <w:rPr>
          <w:rFonts w:ascii="Tahoma" w:hAnsi="Tahoma" w:cs="Tahoma"/>
          <w:b/>
          <w:color w:val="000000"/>
          <w:sz w:val="22"/>
          <w:szCs w:val="22"/>
        </w:rPr>
        <w:t xml:space="preserve">MODULO </w:t>
      </w:r>
      <w:r w:rsidR="00B30202">
        <w:rPr>
          <w:rFonts w:ascii="Tahoma" w:hAnsi="Tahoma" w:cs="Tahoma"/>
          <w:b/>
          <w:color w:val="000000"/>
          <w:sz w:val="22"/>
          <w:szCs w:val="22"/>
        </w:rPr>
        <w:t xml:space="preserve">n. 2 - </w:t>
      </w:r>
      <w:r w:rsidRPr="00B30202">
        <w:rPr>
          <w:rFonts w:ascii="Tahoma" w:hAnsi="Tahoma" w:cs="Tahoma"/>
          <w:b/>
          <w:color w:val="000000"/>
          <w:sz w:val="22"/>
          <w:szCs w:val="22"/>
        </w:rPr>
        <w:t xml:space="preserve">FAC SIMILE “DICHIARAZIONE SOSTITUTIVA </w:t>
      </w:r>
      <w:r w:rsidRPr="00B30202">
        <w:rPr>
          <w:rFonts w:ascii="Tahoma" w:hAnsi="Tahoma" w:cs="Tahoma"/>
          <w:b/>
          <w:color w:val="000000"/>
          <w:sz w:val="22"/>
          <w:szCs w:val="22"/>
        </w:rPr>
        <w:br/>
        <w:t>AI SENSI DEL D.P.R. 445/2000</w:t>
      </w:r>
      <w:r w:rsidR="009A0A3A">
        <w:rPr>
          <w:rFonts w:ascii="Tahoma" w:hAnsi="Tahoma" w:cs="Tahoma"/>
          <w:b/>
          <w:color w:val="000000"/>
          <w:sz w:val="22"/>
          <w:szCs w:val="22"/>
        </w:rPr>
        <w:t xml:space="preserve"> POSSESSO REQUISITI </w:t>
      </w:r>
      <w:proofErr w:type="spellStart"/>
      <w:r w:rsidR="009A0A3A">
        <w:rPr>
          <w:rFonts w:ascii="Tahoma" w:hAnsi="Tahoma" w:cs="Tahoma"/>
          <w:b/>
          <w:color w:val="000000"/>
          <w:sz w:val="22"/>
          <w:szCs w:val="22"/>
        </w:rPr>
        <w:t>DI</w:t>
      </w:r>
      <w:proofErr w:type="spellEnd"/>
      <w:r w:rsidR="009A0A3A">
        <w:rPr>
          <w:rFonts w:ascii="Tahoma" w:hAnsi="Tahoma" w:cs="Tahoma"/>
          <w:b/>
          <w:color w:val="000000"/>
          <w:sz w:val="22"/>
          <w:szCs w:val="22"/>
        </w:rPr>
        <w:t xml:space="preserve"> ORDINE GENERALE</w:t>
      </w:r>
      <w:r w:rsidRPr="00B30202">
        <w:rPr>
          <w:rFonts w:ascii="Tahoma" w:hAnsi="Tahoma" w:cs="Tahoma"/>
          <w:b/>
          <w:color w:val="000000"/>
          <w:sz w:val="22"/>
          <w:szCs w:val="22"/>
        </w:rPr>
        <w:t>”</w:t>
      </w:r>
    </w:p>
    <w:p w:rsidR="005557F4" w:rsidRPr="00B30202" w:rsidRDefault="005557F4" w:rsidP="00B30202">
      <w:pPr>
        <w:spacing w:after="120" w:line="312" w:lineRule="auto"/>
        <w:ind w:left="5664"/>
        <w:rPr>
          <w:rFonts w:ascii="Tahoma" w:hAnsi="Tahoma" w:cs="Tahoma"/>
          <w:color w:val="000000"/>
          <w:sz w:val="22"/>
          <w:szCs w:val="22"/>
        </w:rPr>
      </w:pPr>
    </w:p>
    <w:p w:rsidR="00B30202" w:rsidRPr="00B30202" w:rsidRDefault="00B30202" w:rsidP="00B30202">
      <w:pPr>
        <w:spacing w:line="312" w:lineRule="auto"/>
        <w:ind w:left="5664"/>
        <w:rPr>
          <w:rFonts w:ascii="Tahoma" w:hAnsi="Tahoma" w:cs="Tahoma"/>
          <w:sz w:val="22"/>
          <w:szCs w:val="22"/>
        </w:rPr>
      </w:pPr>
      <w:proofErr w:type="spellStart"/>
      <w:r w:rsidRPr="00B30202">
        <w:rPr>
          <w:rFonts w:ascii="Tahoma" w:hAnsi="Tahoma" w:cs="Tahoma"/>
          <w:sz w:val="22"/>
          <w:szCs w:val="22"/>
        </w:rPr>
        <w:t>Spett.le</w:t>
      </w:r>
      <w:proofErr w:type="spellEnd"/>
    </w:p>
    <w:p w:rsidR="00B30202" w:rsidRPr="00B30202" w:rsidRDefault="00B30202" w:rsidP="00B30202">
      <w:pPr>
        <w:spacing w:line="312" w:lineRule="auto"/>
        <w:ind w:left="5664"/>
        <w:rPr>
          <w:rFonts w:ascii="Tahoma" w:hAnsi="Tahoma" w:cs="Tahoma"/>
          <w:sz w:val="22"/>
          <w:szCs w:val="22"/>
        </w:rPr>
      </w:pPr>
      <w:proofErr w:type="spellStart"/>
      <w:r w:rsidRPr="00B30202">
        <w:rPr>
          <w:rFonts w:ascii="Tahoma" w:hAnsi="Tahoma" w:cs="Tahoma"/>
          <w:sz w:val="22"/>
          <w:szCs w:val="22"/>
        </w:rPr>
        <w:t>Lignano</w:t>
      </w:r>
      <w:proofErr w:type="spellEnd"/>
      <w:r w:rsidRPr="00B30202">
        <w:rPr>
          <w:rFonts w:ascii="Tahoma" w:hAnsi="Tahoma" w:cs="Tahoma"/>
          <w:sz w:val="22"/>
          <w:szCs w:val="22"/>
        </w:rPr>
        <w:t xml:space="preserve"> </w:t>
      </w:r>
      <w:proofErr w:type="spellStart"/>
      <w:r w:rsidRPr="00B30202">
        <w:rPr>
          <w:rFonts w:ascii="Tahoma" w:hAnsi="Tahoma" w:cs="Tahoma"/>
          <w:sz w:val="22"/>
          <w:szCs w:val="22"/>
        </w:rPr>
        <w:t>Sabbiadoro</w:t>
      </w:r>
      <w:proofErr w:type="spellEnd"/>
      <w:r w:rsidRPr="00B30202">
        <w:rPr>
          <w:rFonts w:ascii="Tahoma" w:hAnsi="Tahoma" w:cs="Tahoma"/>
          <w:sz w:val="22"/>
          <w:szCs w:val="22"/>
        </w:rPr>
        <w:t xml:space="preserve"> Gestioni SpA</w:t>
      </w:r>
    </w:p>
    <w:p w:rsidR="00B30202" w:rsidRPr="00B30202" w:rsidRDefault="00B30202" w:rsidP="00B30202">
      <w:pPr>
        <w:spacing w:line="312" w:lineRule="auto"/>
        <w:ind w:left="5664"/>
        <w:rPr>
          <w:rFonts w:ascii="Tahoma" w:hAnsi="Tahoma" w:cs="Tahoma"/>
          <w:sz w:val="22"/>
          <w:szCs w:val="22"/>
        </w:rPr>
      </w:pPr>
      <w:r w:rsidRPr="00B30202">
        <w:rPr>
          <w:rFonts w:ascii="Tahoma" w:hAnsi="Tahoma" w:cs="Tahoma"/>
          <w:sz w:val="22"/>
          <w:szCs w:val="22"/>
        </w:rPr>
        <w:t xml:space="preserve">Via </w:t>
      </w:r>
      <w:proofErr w:type="spellStart"/>
      <w:r w:rsidRPr="00B30202">
        <w:rPr>
          <w:rFonts w:ascii="Tahoma" w:hAnsi="Tahoma" w:cs="Tahoma"/>
          <w:sz w:val="22"/>
          <w:szCs w:val="22"/>
        </w:rPr>
        <w:t>Latisana</w:t>
      </w:r>
      <w:proofErr w:type="spellEnd"/>
      <w:r w:rsidRPr="00B30202">
        <w:rPr>
          <w:rFonts w:ascii="Tahoma" w:hAnsi="Tahoma" w:cs="Tahoma"/>
          <w:sz w:val="22"/>
          <w:szCs w:val="22"/>
        </w:rPr>
        <w:t xml:space="preserve"> n. 42/44</w:t>
      </w:r>
    </w:p>
    <w:p w:rsidR="00B30202" w:rsidRDefault="00B30202" w:rsidP="00B30202">
      <w:pPr>
        <w:spacing w:line="312" w:lineRule="auto"/>
        <w:ind w:left="5664"/>
        <w:rPr>
          <w:rFonts w:ascii="Tahoma" w:hAnsi="Tahoma" w:cs="Tahoma"/>
        </w:rPr>
      </w:pPr>
      <w:r w:rsidRPr="00B30202">
        <w:rPr>
          <w:rFonts w:ascii="Tahoma" w:hAnsi="Tahoma" w:cs="Tahoma"/>
          <w:sz w:val="22"/>
          <w:szCs w:val="22"/>
        </w:rPr>
        <w:t>LIGNANO SABBIADORO (UD)</w:t>
      </w:r>
    </w:p>
    <w:p w:rsidR="00B30202" w:rsidRDefault="00B30202" w:rsidP="00B30202">
      <w:pPr>
        <w:jc w:val="both"/>
        <w:rPr>
          <w:rFonts w:ascii="Verdana" w:hAnsi="Verdana" w:cs="Verdana"/>
          <w:b/>
          <w:sz w:val="20"/>
          <w:szCs w:val="20"/>
        </w:rPr>
      </w:pPr>
    </w:p>
    <w:p w:rsidR="00B30202" w:rsidRDefault="00B30202" w:rsidP="00B30202">
      <w:pPr>
        <w:jc w:val="both"/>
        <w:rPr>
          <w:rFonts w:ascii="Verdana" w:hAnsi="Verdana" w:cs="Verdana"/>
          <w:b/>
          <w:sz w:val="20"/>
          <w:szCs w:val="20"/>
        </w:rPr>
      </w:pPr>
    </w:p>
    <w:p w:rsidR="00B30202" w:rsidRPr="00B30202" w:rsidRDefault="00B30202" w:rsidP="00A37C0A">
      <w:pPr>
        <w:spacing w:after="120" w:line="312" w:lineRule="auto"/>
        <w:jc w:val="both"/>
        <w:rPr>
          <w:rFonts w:ascii="Tahoma" w:hAnsi="Tahoma" w:cs="Tahoma"/>
          <w:b/>
          <w:color w:val="000000"/>
          <w:sz w:val="22"/>
          <w:szCs w:val="22"/>
        </w:rPr>
      </w:pPr>
      <w:r w:rsidRPr="00B30202">
        <w:rPr>
          <w:rFonts w:ascii="Tahoma" w:hAnsi="Tahoma" w:cs="Tahoma"/>
          <w:b/>
          <w:color w:val="000000"/>
          <w:sz w:val="22"/>
          <w:szCs w:val="22"/>
        </w:rPr>
        <w:t xml:space="preserve">OGGETTO: PROCEDURA APERTA PER L’AFFIDAMENTO DEL SERVIZIO </w:t>
      </w:r>
      <w:proofErr w:type="spellStart"/>
      <w:r w:rsidRPr="00B30202">
        <w:rPr>
          <w:rFonts w:ascii="Tahoma" w:hAnsi="Tahoma" w:cs="Tahoma"/>
          <w:b/>
          <w:color w:val="000000"/>
          <w:sz w:val="22"/>
          <w:szCs w:val="22"/>
        </w:rPr>
        <w:t>DI</w:t>
      </w:r>
      <w:proofErr w:type="spellEnd"/>
      <w:r w:rsidRPr="00B30202">
        <w:rPr>
          <w:rFonts w:ascii="Tahoma" w:hAnsi="Tahoma" w:cs="Tahoma"/>
          <w:b/>
          <w:color w:val="000000"/>
          <w:sz w:val="22"/>
          <w:szCs w:val="22"/>
        </w:rPr>
        <w:t xml:space="preserve"> SORVEGLIANZA E SALVATAGGIO A MARE CON DURATA TRIENNALE 2016 – 2017 – 2018. CIG </w:t>
      </w:r>
      <w:r w:rsidR="00BE0B8E" w:rsidRPr="00BE0B8E">
        <w:rPr>
          <w:rFonts w:ascii="Tahoma" w:hAnsi="Tahoma" w:cs="Tahoma"/>
          <w:b/>
          <w:color w:val="000000"/>
          <w:sz w:val="22"/>
          <w:szCs w:val="22"/>
        </w:rPr>
        <w:t>653756052D</w:t>
      </w:r>
    </w:p>
    <w:p w:rsidR="00B30202" w:rsidRPr="00B30202" w:rsidRDefault="00B30202" w:rsidP="00A37C0A">
      <w:pPr>
        <w:spacing w:after="120" w:line="312" w:lineRule="auto"/>
        <w:jc w:val="both"/>
        <w:rPr>
          <w:rFonts w:ascii="Tahoma" w:hAnsi="Tahoma" w:cs="Tahoma"/>
          <w:b/>
          <w:color w:val="000000"/>
          <w:sz w:val="22"/>
          <w:szCs w:val="22"/>
        </w:rPr>
      </w:pPr>
      <w:r w:rsidRPr="00B30202">
        <w:rPr>
          <w:rFonts w:ascii="Tahoma" w:hAnsi="Tahoma" w:cs="Tahoma"/>
          <w:b/>
          <w:color w:val="000000"/>
          <w:sz w:val="22"/>
          <w:szCs w:val="22"/>
        </w:rPr>
        <w:t xml:space="preserve">IMPORTO COMPLESSIVO PRESUNTO DELL’APPALTO al netto di IVA € 1.560.000,00, oltre oneri della sicurezza scaturenti dal DUVRI pari ad € </w:t>
      </w:r>
      <w:r w:rsidR="005A2EAC">
        <w:rPr>
          <w:rFonts w:ascii="Tahoma" w:hAnsi="Tahoma" w:cs="Tahoma"/>
          <w:b/>
          <w:color w:val="000000"/>
          <w:sz w:val="22"/>
          <w:szCs w:val="22"/>
        </w:rPr>
        <w:t>1.</w:t>
      </w:r>
      <w:r w:rsidR="005A64D0">
        <w:rPr>
          <w:rFonts w:ascii="Tahoma" w:hAnsi="Tahoma" w:cs="Tahoma"/>
          <w:b/>
          <w:color w:val="000000"/>
          <w:sz w:val="22"/>
          <w:szCs w:val="22"/>
        </w:rPr>
        <w:t>500,00</w:t>
      </w:r>
      <w:r w:rsidRPr="00B30202">
        <w:rPr>
          <w:rFonts w:ascii="Tahoma" w:hAnsi="Tahoma" w:cs="Tahoma"/>
          <w:b/>
          <w:color w:val="000000"/>
          <w:sz w:val="22"/>
          <w:szCs w:val="22"/>
        </w:rPr>
        <w:t xml:space="preserve"> non soggetti al ribasso.</w:t>
      </w:r>
    </w:p>
    <w:p w:rsidR="005557F4" w:rsidRPr="00B30202" w:rsidRDefault="005557F4" w:rsidP="00B30202">
      <w:pPr>
        <w:pStyle w:val="Rientrocorpodeltesto"/>
        <w:tabs>
          <w:tab w:val="left" w:pos="-1800"/>
          <w:tab w:val="left" w:pos="1080"/>
          <w:tab w:val="left" w:pos="1800"/>
          <w:tab w:val="left" w:pos="6300"/>
        </w:tabs>
        <w:spacing w:line="312" w:lineRule="auto"/>
        <w:ind w:left="0"/>
        <w:jc w:val="both"/>
        <w:rPr>
          <w:rFonts w:ascii="Tahoma" w:hAnsi="Tahoma" w:cs="Tahoma"/>
          <w:color w:val="000000"/>
          <w:sz w:val="22"/>
          <w:szCs w:val="22"/>
        </w:rPr>
      </w:pPr>
    </w:p>
    <w:p w:rsidR="005557F4" w:rsidRPr="00B30202" w:rsidRDefault="002E299A" w:rsidP="00B30202">
      <w:pPr>
        <w:pStyle w:val="Rientrocorpodeltesto"/>
        <w:tabs>
          <w:tab w:val="left" w:pos="-1800"/>
          <w:tab w:val="left" w:pos="1080"/>
          <w:tab w:val="left" w:pos="1800"/>
          <w:tab w:val="left" w:pos="6300"/>
        </w:tabs>
        <w:spacing w:line="312" w:lineRule="auto"/>
        <w:ind w:left="0"/>
        <w:jc w:val="both"/>
        <w:rPr>
          <w:rFonts w:ascii="Tahoma" w:hAnsi="Tahoma" w:cs="Tahoma"/>
          <w:color w:val="000000"/>
          <w:sz w:val="22"/>
          <w:szCs w:val="22"/>
        </w:rPr>
      </w:pPr>
      <w:r w:rsidRPr="00B30202">
        <w:rPr>
          <w:rFonts w:ascii="Tahoma" w:hAnsi="Tahoma" w:cs="Tahoma"/>
          <w:color w:val="000000"/>
          <w:sz w:val="22"/>
          <w:szCs w:val="22"/>
        </w:rPr>
        <w:t xml:space="preserve">Il sottoscritto …………………………………………………… nato il ……………………… a ……………………………………... in qualità di …………………………………………………. dell’impresa …………………………………………………………………………………………. con sede in …………………………………………………............. Prov. …………. </w:t>
      </w:r>
      <w:proofErr w:type="spellStart"/>
      <w:r w:rsidRPr="00B30202">
        <w:rPr>
          <w:rFonts w:ascii="Tahoma" w:hAnsi="Tahoma" w:cs="Tahoma"/>
          <w:color w:val="000000"/>
          <w:sz w:val="22"/>
          <w:szCs w:val="22"/>
        </w:rPr>
        <w:t>Cap………</w:t>
      </w:r>
      <w:proofErr w:type="spellEnd"/>
      <w:r w:rsidRPr="00B30202">
        <w:rPr>
          <w:rFonts w:ascii="Tahoma" w:hAnsi="Tahoma" w:cs="Tahoma"/>
          <w:color w:val="000000"/>
          <w:sz w:val="22"/>
          <w:szCs w:val="22"/>
        </w:rPr>
        <w:t>.. Via/Piazza………………………………………………………………..n. ……………………….. con codice fiscale n. ……………………………. con partita IVA n …………………………………,</w:t>
      </w:r>
    </w:p>
    <w:p w:rsidR="005557F4" w:rsidRPr="00B30202" w:rsidRDefault="002E299A" w:rsidP="00B30202">
      <w:pPr>
        <w:pStyle w:val="Corpodeltesto"/>
        <w:spacing w:after="120" w:line="312" w:lineRule="auto"/>
        <w:rPr>
          <w:rFonts w:ascii="Tahoma" w:hAnsi="Tahoma" w:cs="Tahoma"/>
          <w:color w:val="000000"/>
          <w:sz w:val="22"/>
          <w:szCs w:val="22"/>
        </w:rPr>
      </w:pPr>
      <w:r w:rsidRPr="00B30202">
        <w:rPr>
          <w:rFonts w:ascii="Tahoma" w:hAnsi="Tahoma" w:cs="Tahoma"/>
          <w:color w:val="000000"/>
          <w:sz w:val="22"/>
          <w:szCs w:val="22"/>
        </w:rPr>
        <w:t>ai sensi degli articoli 46 e 47 del D.P.R. 28 dicembre 2000, n. 445 consapevole delle sanzioni penali previste dall’articolo 76 del medesimo D.P.R. 445/2000 per le ipotesi di falsità in atti e dichiarazioni mendaci ivi indicate</w:t>
      </w:r>
    </w:p>
    <w:p w:rsidR="005557F4" w:rsidRPr="00B30202" w:rsidRDefault="002E299A" w:rsidP="00B30202">
      <w:pPr>
        <w:pStyle w:val="Titolo2"/>
        <w:spacing w:after="120" w:line="312" w:lineRule="auto"/>
        <w:rPr>
          <w:rFonts w:ascii="Tahoma" w:hAnsi="Tahoma" w:cs="Tahoma"/>
          <w:b w:val="0"/>
          <w:bCs w:val="0"/>
          <w:color w:val="000000"/>
          <w:sz w:val="22"/>
          <w:szCs w:val="22"/>
        </w:rPr>
      </w:pPr>
      <w:r w:rsidRPr="00B30202">
        <w:rPr>
          <w:rFonts w:ascii="Tahoma" w:hAnsi="Tahoma" w:cs="Tahoma"/>
          <w:b w:val="0"/>
          <w:bCs w:val="0"/>
          <w:color w:val="000000"/>
          <w:sz w:val="22"/>
          <w:szCs w:val="22"/>
        </w:rPr>
        <w:t>DICHIARA</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a) che l’impresa non si trova in stato di fallimento, di liquidazione coatta, di concordato preventivo, salvo il caso di cui all’art. 186-bis del regio decreto 16 marzo 1942, n. 267 o nei cui riguardi non è in corso un procedimento per la dichiarazione di una di tali situazioni;</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b) che non è pendente, nei propri confronti, procedimento per l'applicazione di una delle misure di prevenzione di cui all’articolo 6 del d. </w:t>
      </w:r>
      <w:proofErr w:type="spellStart"/>
      <w:r w:rsidRPr="00B30202">
        <w:rPr>
          <w:rFonts w:ascii="Tahoma" w:hAnsi="Tahoma" w:cs="Tahoma"/>
          <w:color w:val="000000"/>
          <w:sz w:val="22"/>
          <w:szCs w:val="22"/>
        </w:rPr>
        <w:t>lgs</w:t>
      </w:r>
      <w:proofErr w:type="spellEnd"/>
      <w:r w:rsidRPr="00B30202">
        <w:rPr>
          <w:rFonts w:ascii="Tahoma" w:hAnsi="Tahoma" w:cs="Tahoma"/>
          <w:color w:val="000000"/>
          <w:sz w:val="22"/>
          <w:szCs w:val="22"/>
        </w:rPr>
        <w:t>. 159/2011, o di una delle cause ostative previste dall'articolo 67 del decr</w:t>
      </w:r>
      <w:r w:rsidR="00B30202">
        <w:rPr>
          <w:rFonts w:ascii="Tahoma" w:hAnsi="Tahoma" w:cs="Tahoma"/>
          <w:color w:val="000000"/>
          <w:sz w:val="22"/>
          <w:szCs w:val="22"/>
        </w:rPr>
        <w:t>eto legislativo n. 159 del 2011</w:t>
      </w:r>
      <w:r w:rsidRPr="00B30202">
        <w:rPr>
          <w:rFonts w:ascii="Tahoma" w:hAnsi="Tahoma" w:cs="Tahoma"/>
          <w:color w:val="000000"/>
          <w:sz w:val="22"/>
          <w:szCs w:val="22"/>
        </w:rPr>
        <w:t>;</w:t>
      </w:r>
    </w:p>
    <w:p w:rsidR="005557F4" w:rsidRPr="00B30202" w:rsidRDefault="002E299A" w:rsidP="00B30202">
      <w:pPr>
        <w:pStyle w:val="Corpodeltesto2"/>
        <w:spacing w:after="120" w:line="312" w:lineRule="auto"/>
        <w:rPr>
          <w:i w:val="0"/>
          <w:iCs w:val="0"/>
          <w:color w:val="000000"/>
          <w:sz w:val="16"/>
          <w:szCs w:val="16"/>
          <w:u w:val="none"/>
        </w:rPr>
      </w:pPr>
      <w:r w:rsidRPr="00B30202">
        <w:rPr>
          <w:i w:val="0"/>
          <w:iCs w:val="0"/>
          <w:color w:val="000000"/>
          <w:sz w:val="16"/>
          <w:szCs w:val="16"/>
          <w:u w:val="none"/>
        </w:rPr>
        <w:t xml:space="preserve">Tale dichiarazione deve essere resa da tutti i soggetti indicati alle lett. b) dell’art. 38 del </w:t>
      </w:r>
      <w:proofErr w:type="spellStart"/>
      <w:r w:rsidRPr="00B30202">
        <w:rPr>
          <w:i w:val="0"/>
          <w:iCs w:val="0"/>
          <w:color w:val="000000"/>
          <w:sz w:val="16"/>
          <w:szCs w:val="16"/>
          <w:u w:val="none"/>
        </w:rPr>
        <w:t>D.Lgs.</w:t>
      </w:r>
      <w:proofErr w:type="spellEnd"/>
      <w:r w:rsidRPr="00B30202">
        <w:rPr>
          <w:i w:val="0"/>
          <w:iCs w:val="0"/>
          <w:color w:val="000000"/>
          <w:sz w:val="16"/>
          <w:szCs w:val="16"/>
          <w:u w:val="none"/>
        </w:rPr>
        <w:t xml:space="preserve"> 12/04/2006, n. 163;</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(depennare l’ipotesi che non ricorre)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c) 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altresì, che nei propri confronti, </w:t>
      </w:r>
      <w:r w:rsidRPr="00B30202">
        <w:rPr>
          <w:rFonts w:ascii="Tahoma" w:hAnsi="Tahoma" w:cs="Tahoma"/>
          <w:color w:val="000000"/>
          <w:sz w:val="22"/>
          <w:szCs w:val="22"/>
        </w:rPr>
        <w:lastRenderedPageBreak/>
        <w:t xml:space="preserve">non è stata emessa una condanna, con sentenza passata in giudicato, per uno o più reati di partecipazione a un’organizzazione criminale, corruzione, frode, riciclaggio, quali definiti dagli atti comunitari citati all’art. 45,  paragrafo 1,  Direttiva Ce 2004/18; </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oppure</w:t>
      </w:r>
    </w:p>
    <w:p w:rsid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che nei propri confronti sono state pronunciate le seguenti condanne: ………………………………………………………………………………………………………………………………………………………………………………………………………………………………………………………………………………………………………………………………………………………………………………………………………</w:t>
      </w:r>
    </w:p>
    <w:p w:rsidR="00B30202" w:rsidRPr="00B30202" w:rsidRDefault="00B30202" w:rsidP="00B30202">
      <w:pPr>
        <w:pStyle w:val="Corpodeltesto2"/>
        <w:spacing w:after="120" w:line="312" w:lineRule="auto"/>
        <w:rPr>
          <w:i w:val="0"/>
          <w:iCs w:val="0"/>
          <w:color w:val="000000"/>
          <w:sz w:val="16"/>
          <w:szCs w:val="16"/>
          <w:u w:val="none"/>
        </w:rPr>
      </w:pPr>
      <w:r w:rsidRPr="00B30202">
        <w:rPr>
          <w:i w:val="0"/>
          <w:iCs w:val="0"/>
          <w:color w:val="000000"/>
          <w:sz w:val="16"/>
          <w:szCs w:val="16"/>
          <w:u w:val="none"/>
        </w:rPr>
        <w:t xml:space="preserve">Tale dichiarazione deve essere resa da tutti i soggetti indicati alle lett. b) dell’art. 38 del </w:t>
      </w:r>
      <w:proofErr w:type="spellStart"/>
      <w:r w:rsidRPr="00B30202">
        <w:rPr>
          <w:i w:val="0"/>
          <w:iCs w:val="0"/>
          <w:color w:val="000000"/>
          <w:sz w:val="16"/>
          <w:szCs w:val="16"/>
          <w:u w:val="none"/>
        </w:rPr>
        <w:t>D.Lgs.</w:t>
      </w:r>
      <w:proofErr w:type="spellEnd"/>
      <w:r w:rsidRPr="00B30202">
        <w:rPr>
          <w:i w:val="0"/>
          <w:iCs w:val="0"/>
          <w:color w:val="000000"/>
          <w:sz w:val="16"/>
          <w:szCs w:val="16"/>
          <w:u w:val="none"/>
        </w:rPr>
        <w:t xml:space="preserve"> 12/04/2006, n. 163;</w:t>
      </w:r>
    </w:p>
    <w:p w:rsidR="005557F4" w:rsidRPr="00B30202" w:rsidRDefault="002E299A" w:rsidP="00B30202">
      <w:pPr>
        <w:spacing w:after="120" w:line="312" w:lineRule="auto"/>
        <w:jc w:val="both"/>
        <w:rPr>
          <w:rFonts w:ascii="Tahoma" w:hAnsi="Tahoma" w:cs="Tahoma"/>
          <w:color w:val="000000"/>
          <w:sz w:val="16"/>
          <w:szCs w:val="16"/>
        </w:rPr>
      </w:pPr>
      <w:r w:rsidRPr="00B30202">
        <w:rPr>
          <w:rFonts w:ascii="Tahoma" w:hAnsi="Tahoma" w:cs="Tahoma"/>
          <w:color w:val="000000"/>
          <w:sz w:val="16"/>
          <w:szCs w:val="16"/>
        </w:rPr>
        <w:t>N.B. 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p>
    <w:p w:rsidR="005557F4" w:rsidRPr="00B30202" w:rsidRDefault="005557F4" w:rsidP="00B30202">
      <w:pPr>
        <w:spacing w:after="120" w:line="312" w:lineRule="auto"/>
        <w:jc w:val="both"/>
        <w:rPr>
          <w:rFonts w:ascii="Tahoma" w:hAnsi="Tahoma" w:cs="Tahoma"/>
          <w:color w:val="000000"/>
          <w:sz w:val="22"/>
          <w:szCs w:val="22"/>
        </w:rPr>
      </w:pP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(depennare l’ipotesi che non ricorre)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c) che, nell’anno antecedente la data di pubblicazione del bando di gara non sono cessati dalla carica soggetti aventi poteri di rappresentanza o di impegnare la società o aventi la qualifica di direttore tecnico, così come individuati nell’art. 38, comma 1, lettera c) del </w:t>
      </w:r>
      <w:proofErr w:type="spellStart"/>
      <w:r w:rsidRPr="00B30202">
        <w:rPr>
          <w:rFonts w:ascii="Tahoma" w:hAnsi="Tahoma" w:cs="Tahoma"/>
          <w:color w:val="000000"/>
          <w:sz w:val="22"/>
          <w:szCs w:val="22"/>
        </w:rPr>
        <w:t>D.Lgs.</w:t>
      </w:r>
      <w:proofErr w:type="spellEnd"/>
      <w:r w:rsidRPr="00B30202">
        <w:rPr>
          <w:rFonts w:ascii="Tahoma" w:hAnsi="Tahoma" w:cs="Tahoma"/>
          <w:color w:val="000000"/>
          <w:sz w:val="22"/>
          <w:szCs w:val="22"/>
        </w:rPr>
        <w:t xml:space="preserve"> n. 163/2006;</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oppure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che, nell’anno antecedente la data di pubblicazione del bando di gara sono cessati dalla carica soggetti aventi poteri di rappresentanza o di impegnare la società o aventi la qualifica di direttore tecnico, individuati nell’art. 38, comma 1, lettera c) del </w:t>
      </w:r>
      <w:proofErr w:type="spellStart"/>
      <w:r w:rsidRPr="00B30202">
        <w:rPr>
          <w:rFonts w:ascii="Tahoma" w:hAnsi="Tahoma" w:cs="Tahoma"/>
          <w:color w:val="000000"/>
          <w:sz w:val="22"/>
          <w:szCs w:val="22"/>
        </w:rPr>
        <w:t>D.Lgs.</w:t>
      </w:r>
      <w:proofErr w:type="spellEnd"/>
      <w:r w:rsidRPr="00B30202">
        <w:rPr>
          <w:rFonts w:ascii="Tahoma" w:hAnsi="Tahoma" w:cs="Tahoma"/>
          <w:color w:val="000000"/>
          <w:sz w:val="22"/>
          <w:szCs w:val="22"/>
        </w:rPr>
        <w:t xml:space="preserve"> n. 163/2006, come di seguito individuati:………………………………………………………………………………………………………………… ……………………………………………………………………………………………………………………………………………………………………………………………………………………………………………………………………………………………………………………………………………………………………………………………………… (indicare cognome, nome, data e luogo di nascita, carica ricoperta,  data di cessazione dalla carica)</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e che nei confronti dei seguenti soggetti cessati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comunitari citati all’art. 45,  paragrafo 1 Direttiva Ce 2004/18;</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oppure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e che nei confronti dei seguenti soggetti cessati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w:t>
      </w:r>
      <w:r w:rsidRPr="00B30202">
        <w:rPr>
          <w:rFonts w:ascii="Tahoma" w:hAnsi="Tahoma" w:cs="Tahoma"/>
          <w:color w:val="000000"/>
          <w:sz w:val="22"/>
          <w:szCs w:val="22"/>
        </w:rPr>
        <w:lastRenderedPageBreak/>
        <w:t>dalla condotta penalmente sanzionata mediante:………………………………………………………………………………………………………………………………………..e che nei confronti dei seguenti soggetti cessati ………………………………………………………………………..è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rsidR="005557F4" w:rsidRPr="00B30202" w:rsidRDefault="002E299A" w:rsidP="00B30202">
      <w:pPr>
        <w:pStyle w:val="Corpodeltesto2"/>
        <w:spacing w:after="120" w:line="312" w:lineRule="auto"/>
        <w:rPr>
          <w:i w:val="0"/>
          <w:iCs w:val="0"/>
          <w:color w:val="000000"/>
          <w:sz w:val="16"/>
          <w:szCs w:val="16"/>
          <w:u w:val="none"/>
        </w:rPr>
      </w:pPr>
      <w:r w:rsidRPr="00B30202">
        <w:rPr>
          <w:i w:val="0"/>
          <w:iCs w:val="0"/>
          <w:color w:val="000000"/>
          <w:sz w:val="16"/>
          <w:szCs w:val="16"/>
          <w:u w:val="none"/>
        </w:rPr>
        <w:t>N.B. 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d) di non aver violato il divieto di intestazione fiduciaria posto dall’articolo 17 della legge 19 marzo 1990, n. 55;</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e) di non avere commesso gravi infrazioni debitamente accertate alle norme in materia di sicurezza ed ogni altro obbligo derivante dai rapporti di lavoro, risultanti dai dati in possesso dell’Osservatorio;</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f) di non aver commesso grave negligenza o malafede nella esecuzione delle prestazioni affidate dalla stazione appaltante che ha bandito la gara e che non ha commesso un errore grave nell’esercizio dell’attività professionale, accertato con qualsiasi prova da parte della stazione appaltante;</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g) di non avere commesso violazioni gravi definitivamente accertate rispetto agli obblighi relativi al pagamento delle imposte e tasse, secondo la legislazione italiana o quella dello Stato in cui l’operatore economico è stabilito;</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pStyle w:val="Corpodeltesto"/>
        <w:spacing w:after="120" w:line="312" w:lineRule="auto"/>
        <w:rPr>
          <w:rFonts w:ascii="Tahoma" w:hAnsi="Tahoma" w:cs="Tahoma"/>
          <w:color w:val="000000"/>
          <w:sz w:val="22"/>
          <w:szCs w:val="22"/>
        </w:rPr>
      </w:pPr>
      <w:r w:rsidRPr="00B30202">
        <w:rPr>
          <w:rFonts w:ascii="Tahoma" w:hAnsi="Tahoma" w:cs="Tahoma"/>
          <w:color w:val="000000"/>
          <w:sz w:val="22"/>
          <w:szCs w:val="22"/>
        </w:rPr>
        <w:t xml:space="preserve">h) che nei propri confronti, ai sensi del comma 1-ter dell’art. 38 del </w:t>
      </w:r>
      <w:proofErr w:type="spellStart"/>
      <w:r w:rsidRPr="00B30202">
        <w:rPr>
          <w:rFonts w:ascii="Tahoma" w:hAnsi="Tahoma" w:cs="Tahoma"/>
          <w:color w:val="000000"/>
          <w:sz w:val="22"/>
          <w:szCs w:val="22"/>
        </w:rPr>
        <w:t>D.Lgs.</w:t>
      </w:r>
      <w:proofErr w:type="spellEnd"/>
      <w:r w:rsidRPr="00B30202">
        <w:rPr>
          <w:rFonts w:ascii="Tahoma" w:hAnsi="Tahoma" w:cs="Tahoma"/>
          <w:color w:val="000000"/>
          <w:sz w:val="22"/>
          <w:szCs w:val="22"/>
        </w:rPr>
        <w:t xml:space="preserve"> n. 163/2006, non risulta l’iscrizione nel casellario informatico di cui all’articolo 7, comma 10 del decreto sopra citato, per aver presentato falsa dichiarazione o falsa documentazione in merito a requisiti e condizioni rilevanti per la partecipazione a procedure di gara e per l’affidamento dei subappalti; </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i) di non aver commesso violazioni gravi definitivamente accertate alle norme in materia di contributi previdenziali ed assistenziali, secondo la legislazione italiana o dello Stato in cui l’operatore  economico è stabilito;</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(depennare l’ipotesi che non ricorre)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l) la propria condizione di non assoggettabilità agli obblighi di assunzioni obbligatorie di cui alla legge n. 68/99 (nel caso di concorrente che occupa non più di 15 dipendenti oppure nel caso di </w:t>
      </w:r>
      <w:r w:rsidRPr="00B30202">
        <w:rPr>
          <w:rFonts w:ascii="Tahoma" w:hAnsi="Tahoma" w:cs="Tahoma"/>
          <w:color w:val="000000"/>
          <w:sz w:val="22"/>
          <w:szCs w:val="22"/>
        </w:rPr>
        <w:lastRenderedPageBreak/>
        <w:t>concorrente che occupa da 15 a 35 dipendenti qualora non abbia effettuato nuove assunzioni dopo il 18 gennaio 2000)</w:t>
      </w:r>
    </w:p>
    <w:p w:rsidR="005557F4" w:rsidRPr="00B30202" w:rsidRDefault="002E299A" w:rsidP="00B30202">
      <w:pPr>
        <w:pStyle w:val="Titolo3"/>
        <w:spacing w:after="120" w:line="312" w:lineRule="auto"/>
        <w:rPr>
          <w:rFonts w:ascii="Tahoma" w:hAnsi="Tahoma" w:cs="Tahoma"/>
          <w:i w:val="0"/>
          <w:iCs w:val="0"/>
          <w:color w:val="000000"/>
          <w:sz w:val="22"/>
          <w:szCs w:val="22"/>
        </w:rPr>
      </w:pPr>
      <w:r w:rsidRPr="00B30202">
        <w:rPr>
          <w:rFonts w:ascii="Tahoma" w:hAnsi="Tahoma" w:cs="Tahoma"/>
          <w:i w:val="0"/>
          <w:iCs w:val="0"/>
          <w:color w:val="000000"/>
          <w:sz w:val="22"/>
          <w:szCs w:val="22"/>
        </w:rPr>
        <w:t>Oppure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m) che nei confronti dell’impresa rappresentata non è stata applicata la sanzione </w:t>
      </w:r>
      <w:proofErr w:type="spellStart"/>
      <w:r w:rsidRPr="00B30202">
        <w:rPr>
          <w:rFonts w:ascii="Tahoma" w:hAnsi="Tahoma" w:cs="Tahoma"/>
          <w:color w:val="000000"/>
          <w:sz w:val="22"/>
          <w:szCs w:val="22"/>
        </w:rPr>
        <w:t>interdittiva</w:t>
      </w:r>
      <w:proofErr w:type="spellEnd"/>
      <w:r w:rsidRPr="00B30202">
        <w:rPr>
          <w:rFonts w:ascii="Tahoma" w:hAnsi="Tahoma" w:cs="Tahoma"/>
          <w:color w:val="000000"/>
          <w:sz w:val="22"/>
          <w:szCs w:val="22"/>
        </w:rPr>
        <w:t xml:space="preserve"> di cui all'articolo 9, comma 2, lettera c), del decreto legislativo dell'8 giugno 2001 n. 231 o altra sanzione che comporta il divieto di contrarre con la pubblica amministrazione compresi i provvedimenti </w:t>
      </w:r>
      <w:proofErr w:type="spellStart"/>
      <w:r w:rsidRPr="00B30202">
        <w:rPr>
          <w:rFonts w:ascii="Tahoma" w:hAnsi="Tahoma" w:cs="Tahoma"/>
          <w:color w:val="000000"/>
          <w:sz w:val="22"/>
          <w:szCs w:val="22"/>
        </w:rPr>
        <w:t>interdittivi</w:t>
      </w:r>
      <w:proofErr w:type="spellEnd"/>
      <w:r w:rsidRPr="00B30202">
        <w:rPr>
          <w:rFonts w:ascii="Tahoma" w:hAnsi="Tahoma" w:cs="Tahoma"/>
          <w:color w:val="000000"/>
          <w:sz w:val="22"/>
          <w:szCs w:val="22"/>
        </w:rPr>
        <w:t xml:space="preserve"> di cui all'articolo 14 del </w:t>
      </w:r>
      <w:proofErr w:type="spellStart"/>
      <w:r w:rsidRPr="00B30202">
        <w:rPr>
          <w:rFonts w:ascii="Tahoma" w:hAnsi="Tahoma" w:cs="Tahoma"/>
          <w:color w:val="000000"/>
          <w:sz w:val="22"/>
          <w:szCs w:val="22"/>
        </w:rPr>
        <w:t>D.lgs</w:t>
      </w:r>
      <w:proofErr w:type="spellEnd"/>
      <w:r w:rsidRPr="00B30202">
        <w:rPr>
          <w:rFonts w:ascii="Tahoma" w:hAnsi="Tahoma" w:cs="Tahoma"/>
          <w:color w:val="000000"/>
          <w:sz w:val="22"/>
          <w:szCs w:val="22"/>
        </w:rPr>
        <w:t xml:space="preserve">  9 aprile 2008, n. 81;</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5557F4" w:rsidP="00B30202">
      <w:pPr>
        <w:spacing w:after="120" w:line="312" w:lineRule="auto"/>
        <w:jc w:val="center"/>
        <w:rPr>
          <w:rFonts w:ascii="Tahoma" w:hAnsi="Tahoma" w:cs="Tahoma"/>
          <w:color w:val="000000"/>
          <w:sz w:val="22"/>
          <w:szCs w:val="22"/>
        </w:rPr>
      </w:pPr>
    </w:p>
    <w:p w:rsidR="005557F4" w:rsidRPr="00B30202" w:rsidRDefault="002E299A" w:rsidP="00B30202">
      <w:pPr>
        <w:pStyle w:val="Corpodeltesto"/>
        <w:spacing w:after="120" w:line="312" w:lineRule="auto"/>
        <w:rPr>
          <w:rFonts w:ascii="Tahoma" w:hAnsi="Tahoma" w:cs="Tahoma"/>
          <w:color w:val="000000"/>
          <w:sz w:val="22"/>
          <w:szCs w:val="22"/>
        </w:rPr>
      </w:pPr>
      <w:proofErr w:type="spellStart"/>
      <w:r w:rsidRPr="00B30202">
        <w:rPr>
          <w:rFonts w:ascii="Tahoma" w:hAnsi="Tahoma" w:cs="Tahoma"/>
          <w:color w:val="000000"/>
          <w:sz w:val="22"/>
          <w:szCs w:val="22"/>
        </w:rPr>
        <w:t>m</w:t>
      </w:r>
      <w:r w:rsidR="00B30202">
        <w:rPr>
          <w:rFonts w:ascii="Tahoma" w:hAnsi="Tahoma" w:cs="Tahoma"/>
          <w:color w:val="000000"/>
          <w:sz w:val="22"/>
          <w:szCs w:val="22"/>
        </w:rPr>
        <w:t>-ter</w:t>
      </w:r>
      <w:proofErr w:type="spellEnd"/>
      <w:r w:rsidRPr="00B30202">
        <w:rPr>
          <w:rFonts w:ascii="Tahoma" w:hAnsi="Tahoma" w:cs="Tahoma"/>
          <w:color w:val="000000"/>
          <w:sz w:val="22"/>
          <w:szCs w:val="22"/>
        </w:rPr>
        <w:t xml:space="preserve">) di non ricadere nelle cause di esclusione di cui all’art. 38, comma 1, lett. </w:t>
      </w:r>
      <w:proofErr w:type="spellStart"/>
      <w:r w:rsidRPr="00B30202">
        <w:rPr>
          <w:rFonts w:ascii="Tahoma" w:hAnsi="Tahoma" w:cs="Tahoma"/>
          <w:color w:val="000000"/>
          <w:sz w:val="22"/>
          <w:szCs w:val="22"/>
        </w:rPr>
        <w:t>m-ter</w:t>
      </w:r>
      <w:proofErr w:type="spellEnd"/>
      <w:r w:rsidRPr="00B30202">
        <w:rPr>
          <w:rFonts w:ascii="Tahoma" w:hAnsi="Tahoma" w:cs="Tahoma"/>
          <w:color w:val="000000"/>
          <w:sz w:val="22"/>
          <w:szCs w:val="22"/>
        </w:rPr>
        <w:t xml:space="preserve"> del </w:t>
      </w:r>
      <w:proofErr w:type="spellStart"/>
      <w:r w:rsidRPr="00B30202">
        <w:rPr>
          <w:rFonts w:ascii="Tahoma" w:hAnsi="Tahoma" w:cs="Tahoma"/>
          <w:color w:val="000000"/>
          <w:sz w:val="22"/>
          <w:szCs w:val="22"/>
        </w:rPr>
        <w:t>D.Lgs</w:t>
      </w:r>
      <w:proofErr w:type="spellEnd"/>
      <w:r w:rsidRPr="00B30202">
        <w:rPr>
          <w:rFonts w:ascii="Tahoma" w:hAnsi="Tahoma" w:cs="Tahoma"/>
          <w:color w:val="000000"/>
          <w:sz w:val="22"/>
          <w:szCs w:val="22"/>
        </w:rPr>
        <w:t xml:space="preserve"> 163/2006;</w:t>
      </w:r>
    </w:p>
    <w:p w:rsidR="00B30202" w:rsidRPr="00B30202" w:rsidRDefault="00B30202" w:rsidP="00B30202">
      <w:pPr>
        <w:pStyle w:val="Corpodeltesto2"/>
        <w:spacing w:after="120" w:line="312" w:lineRule="auto"/>
        <w:rPr>
          <w:i w:val="0"/>
          <w:iCs w:val="0"/>
          <w:color w:val="000000"/>
          <w:sz w:val="16"/>
          <w:szCs w:val="16"/>
          <w:u w:val="none"/>
        </w:rPr>
      </w:pPr>
      <w:r w:rsidRPr="00B30202">
        <w:rPr>
          <w:i w:val="0"/>
          <w:iCs w:val="0"/>
          <w:color w:val="000000"/>
          <w:sz w:val="16"/>
          <w:szCs w:val="16"/>
          <w:u w:val="none"/>
        </w:rPr>
        <w:t xml:space="preserve">Tale dichiarazione deve essere resa da tutti i soggetti indicati alle lett. b) dell’art. 38 del </w:t>
      </w:r>
      <w:proofErr w:type="spellStart"/>
      <w:r w:rsidRPr="00B30202">
        <w:rPr>
          <w:i w:val="0"/>
          <w:iCs w:val="0"/>
          <w:color w:val="000000"/>
          <w:sz w:val="16"/>
          <w:szCs w:val="16"/>
          <w:u w:val="none"/>
        </w:rPr>
        <w:t>D.Lgs.</w:t>
      </w:r>
      <w:proofErr w:type="spellEnd"/>
      <w:r w:rsidRPr="00B30202">
        <w:rPr>
          <w:i w:val="0"/>
          <w:iCs w:val="0"/>
          <w:color w:val="000000"/>
          <w:sz w:val="16"/>
          <w:szCs w:val="16"/>
          <w:u w:val="none"/>
        </w:rPr>
        <w:t xml:space="preserve"> 12/04/2006, n. 163;</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(depennare l’ipotesi che non ricorre)</w:t>
      </w:r>
    </w:p>
    <w:p w:rsidR="005557F4" w:rsidRPr="00B30202" w:rsidRDefault="00B30202" w:rsidP="00B30202">
      <w:pPr>
        <w:spacing w:after="120" w:line="312" w:lineRule="auto"/>
        <w:jc w:val="both"/>
        <w:rPr>
          <w:rFonts w:ascii="Tahoma" w:hAnsi="Tahoma" w:cs="Tahoma"/>
          <w:color w:val="000000"/>
          <w:sz w:val="22"/>
          <w:szCs w:val="22"/>
        </w:rPr>
      </w:pPr>
      <w:proofErr w:type="spellStart"/>
      <w:r>
        <w:rPr>
          <w:rFonts w:ascii="Tahoma" w:hAnsi="Tahoma" w:cs="Tahoma"/>
          <w:color w:val="000000"/>
          <w:sz w:val="22"/>
          <w:szCs w:val="22"/>
        </w:rPr>
        <w:t>m-quater</w:t>
      </w:r>
      <w:proofErr w:type="spellEnd"/>
      <w:r w:rsidR="002E299A" w:rsidRPr="00B30202">
        <w:rPr>
          <w:rFonts w:ascii="Tahoma" w:hAnsi="Tahoma" w:cs="Tahoma"/>
          <w:color w:val="000000"/>
          <w:sz w:val="22"/>
          <w:szCs w:val="22"/>
        </w:rPr>
        <w:t xml:space="preserve">) ai sensi dell’art. 38, comma 1, lett. </w:t>
      </w:r>
      <w:proofErr w:type="spellStart"/>
      <w:r w:rsidR="002E299A" w:rsidRPr="00B30202">
        <w:rPr>
          <w:rFonts w:ascii="Tahoma" w:hAnsi="Tahoma" w:cs="Tahoma"/>
          <w:color w:val="000000"/>
          <w:sz w:val="22"/>
          <w:szCs w:val="22"/>
        </w:rPr>
        <w:t>m-quater</w:t>
      </w:r>
      <w:proofErr w:type="spellEnd"/>
      <w:r w:rsidR="002E299A" w:rsidRPr="00B30202">
        <w:rPr>
          <w:rFonts w:ascii="Tahoma" w:hAnsi="Tahoma" w:cs="Tahoma"/>
          <w:color w:val="000000"/>
          <w:sz w:val="22"/>
          <w:szCs w:val="22"/>
        </w:rPr>
        <w:t>, di non trovarsi in una situazione di controllo, ai sensi dell’art. 2359 del codice civile, con alcun soggetto e di aver formulato l’offerta autonomamente;</w:t>
      </w:r>
    </w:p>
    <w:p w:rsidR="005557F4" w:rsidRPr="00B30202" w:rsidRDefault="002E299A" w:rsidP="00B30202">
      <w:pPr>
        <w:pStyle w:val="Titolo3"/>
        <w:spacing w:after="120" w:line="312" w:lineRule="auto"/>
        <w:rPr>
          <w:rFonts w:ascii="Tahoma" w:hAnsi="Tahoma" w:cs="Tahoma"/>
          <w:i w:val="0"/>
          <w:iCs w:val="0"/>
          <w:color w:val="000000"/>
          <w:sz w:val="22"/>
          <w:szCs w:val="22"/>
        </w:rPr>
      </w:pPr>
      <w:r w:rsidRPr="00B30202">
        <w:rPr>
          <w:rFonts w:ascii="Tahoma" w:hAnsi="Tahoma" w:cs="Tahoma"/>
          <w:i w:val="0"/>
          <w:iCs w:val="0"/>
          <w:color w:val="000000"/>
          <w:sz w:val="22"/>
          <w:szCs w:val="22"/>
        </w:rPr>
        <w:t>Oppure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ai sensi dell’art. 38, comma 1, lett. </w:t>
      </w:r>
      <w:proofErr w:type="spellStart"/>
      <w:r w:rsidRPr="00B30202">
        <w:rPr>
          <w:rFonts w:ascii="Tahoma" w:hAnsi="Tahoma" w:cs="Tahoma"/>
          <w:color w:val="000000"/>
          <w:sz w:val="22"/>
          <w:szCs w:val="22"/>
        </w:rPr>
        <w:t>m-quater</w:t>
      </w:r>
      <w:proofErr w:type="spellEnd"/>
      <w:r w:rsidRPr="00B30202">
        <w:rPr>
          <w:rFonts w:ascii="Tahoma" w:hAnsi="Tahoma" w:cs="Tahoma"/>
          <w:color w:val="000000"/>
          <w:sz w:val="22"/>
          <w:szCs w:val="22"/>
        </w:rPr>
        <w:t>, di non essere a conoscenza della partecipazione alla presente procedura di soggetti che si trovano, nei confronti dell’impresa, in situazione di controllo, ai sensi dell’art. 2359 del codice civile e di aver formulato l’offerta autonomamente;</w:t>
      </w:r>
    </w:p>
    <w:p w:rsidR="005557F4" w:rsidRPr="00B30202" w:rsidRDefault="002E299A" w:rsidP="00B30202">
      <w:pPr>
        <w:pStyle w:val="Titolo4"/>
        <w:spacing w:after="120" w:line="312" w:lineRule="auto"/>
        <w:rPr>
          <w:rFonts w:ascii="Tahoma" w:hAnsi="Tahoma" w:cs="Tahoma"/>
          <w:i w:val="0"/>
          <w:iCs w:val="0"/>
          <w:color w:val="000000"/>
          <w:sz w:val="22"/>
          <w:szCs w:val="22"/>
        </w:rPr>
      </w:pPr>
      <w:r w:rsidRPr="00B30202">
        <w:rPr>
          <w:rFonts w:ascii="Tahoma" w:hAnsi="Tahoma" w:cs="Tahoma"/>
          <w:i w:val="0"/>
          <w:iCs w:val="0"/>
          <w:color w:val="000000"/>
          <w:sz w:val="22"/>
          <w:szCs w:val="22"/>
        </w:rPr>
        <w:t>Oppure</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ai sensi dell’art. 38, comma 1, lett. </w:t>
      </w:r>
      <w:proofErr w:type="spellStart"/>
      <w:r w:rsidRPr="00B30202">
        <w:rPr>
          <w:rFonts w:ascii="Tahoma" w:hAnsi="Tahoma" w:cs="Tahoma"/>
          <w:color w:val="000000"/>
          <w:sz w:val="22"/>
          <w:szCs w:val="22"/>
        </w:rPr>
        <w:t>m-quater</w:t>
      </w:r>
      <w:proofErr w:type="spellEnd"/>
      <w:r w:rsidRPr="00B30202">
        <w:rPr>
          <w:rFonts w:ascii="Tahoma" w:hAnsi="Tahoma" w:cs="Tahoma"/>
          <w:color w:val="000000"/>
          <w:sz w:val="22"/>
          <w:szCs w:val="22"/>
        </w:rPr>
        <w:t>, di essere a conoscenza della partecipazione alla presente procedura di soggetti che si trovano, nei confronti dell’impresa, in situazione di controllo, ai sensi dell’art. 2359 del codice civile e di aver formulato l’offerta autonomamente;</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(depennare l’ipotesi che non ricorre)</w:t>
      </w:r>
    </w:p>
    <w:p w:rsidR="00B30202" w:rsidRDefault="00B30202"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n) l’inesistenza di misure cautelari </w:t>
      </w:r>
      <w:proofErr w:type="spellStart"/>
      <w:r w:rsidRPr="00B30202">
        <w:rPr>
          <w:rFonts w:ascii="Tahoma" w:hAnsi="Tahoma" w:cs="Tahoma"/>
          <w:color w:val="000000"/>
          <w:sz w:val="22"/>
          <w:szCs w:val="22"/>
        </w:rPr>
        <w:t>interdittive</w:t>
      </w:r>
      <w:proofErr w:type="spellEnd"/>
      <w:r w:rsidRPr="00B30202">
        <w:rPr>
          <w:rFonts w:ascii="Tahoma" w:hAnsi="Tahoma" w:cs="Tahoma"/>
          <w:color w:val="000000"/>
          <w:sz w:val="22"/>
          <w:szCs w:val="22"/>
        </w:rPr>
        <w:t xml:space="preserve"> ovvero di divieto temporaneo di stipulare contratti con la Pubblica Amministrazione previsti da qualsiasi altra disposizione legislativa e regolamentare;</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B30202" w:rsidP="00B30202">
      <w:pPr>
        <w:spacing w:after="120" w:line="312" w:lineRule="auto"/>
        <w:jc w:val="both"/>
        <w:rPr>
          <w:rFonts w:ascii="Tahoma" w:hAnsi="Tahoma" w:cs="Tahoma"/>
          <w:color w:val="000000"/>
          <w:sz w:val="22"/>
          <w:szCs w:val="22"/>
        </w:rPr>
      </w:pPr>
      <w:r>
        <w:rPr>
          <w:rFonts w:ascii="Tahoma" w:hAnsi="Tahoma" w:cs="Tahoma"/>
          <w:color w:val="000000"/>
          <w:sz w:val="22"/>
          <w:szCs w:val="22"/>
        </w:rPr>
        <w:t>o</w:t>
      </w:r>
      <w:r w:rsidR="002E299A" w:rsidRPr="00B30202">
        <w:rPr>
          <w:rFonts w:ascii="Tahoma" w:hAnsi="Tahoma" w:cs="Tahoma"/>
          <w:color w:val="000000"/>
          <w:sz w:val="22"/>
          <w:szCs w:val="22"/>
        </w:rPr>
        <w:t xml:space="preserve">) (nel caso di consorzi di cui all’articolo 34, comma 1, lettere b) e c) del </w:t>
      </w:r>
      <w:proofErr w:type="spellStart"/>
      <w:r w:rsidR="002E299A" w:rsidRPr="00B30202">
        <w:rPr>
          <w:rFonts w:ascii="Tahoma" w:hAnsi="Tahoma" w:cs="Tahoma"/>
          <w:color w:val="000000"/>
          <w:sz w:val="22"/>
          <w:szCs w:val="22"/>
        </w:rPr>
        <w:t>D.lgs</w:t>
      </w:r>
      <w:proofErr w:type="spellEnd"/>
      <w:r w:rsidR="002E299A" w:rsidRPr="00B30202">
        <w:rPr>
          <w:rFonts w:ascii="Tahoma" w:hAnsi="Tahoma" w:cs="Tahoma"/>
          <w:color w:val="000000"/>
          <w:sz w:val="22"/>
          <w:szCs w:val="22"/>
        </w:rPr>
        <w:t xml:space="preserve"> 12.04.2006, n. 163) di concorrere per i seguenti consorziati (indicare denominazione, ragione sociale, sede legale e codice fiscale di ciascun consorziato):</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lastRenderedPageBreak/>
        <w:t>………………………………………………………………………………………………………………………………………………………………………………………………………………………………………………………………………………………………………………………………………………………………………………………………………e che la composizione del consorzio è quella di seguito riportata: ……………………………………………………………………………………………………….………………………;</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B30202" w:rsidP="00B30202">
      <w:pPr>
        <w:spacing w:after="120" w:line="312" w:lineRule="auto"/>
        <w:jc w:val="both"/>
        <w:rPr>
          <w:rFonts w:ascii="Tahoma" w:hAnsi="Tahoma" w:cs="Tahoma"/>
          <w:color w:val="000000"/>
          <w:sz w:val="22"/>
          <w:szCs w:val="22"/>
        </w:rPr>
      </w:pPr>
      <w:r>
        <w:rPr>
          <w:rFonts w:ascii="Tahoma" w:hAnsi="Tahoma" w:cs="Tahoma"/>
          <w:color w:val="000000"/>
          <w:sz w:val="22"/>
          <w:szCs w:val="22"/>
        </w:rPr>
        <w:t>p</w:t>
      </w:r>
      <w:r w:rsidR="002E299A" w:rsidRPr="00B30202">
        <w:rPr>
          <w:rFonts w:ascii="Tahoma" w:hAnsi="Tahoma" w:cs="Tahoma"/>
          <w:color w:val="000000"/>
          <w:sz w:val="22"/>
          <w:szCs w:val="22"/>
        </w:rPr>
        <w:t>) che l’impresa è iscritta nel registro delle imprese della Camera di Commercio, Industria, Artigianato e Agricoltura della Provincia di ………………………………. per le seguenti attività:</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e che i dati dell’iscrizione sono i seguenti (per gli operatori economici stabiliti in stati diversi dall’Italia, ex art. 47 del </w:t>
      </w:r>
      <w:proofErr w:type="spellStart"/>
      <w:r w:rsidRPr="00B30202">
        <w:rPr>
          <w:rFonts w:ascii="Tahoma" w:hAnsi="Tahoma" w:cs="Tahoma"/>
          <w:color w:val="000000"/>
          <w:sz w:val="22"/>
          <w:szCs w:val="22"/>
        </w:rPr>
        <w:t>D.lgs</w:t>
      </w:r>
      <w:proofErr w:type="spellEnd"/>
      <w:r w:rsidRPr="00B30202">
        <w:rPr>
          <w:rFonts w:ascii="Tahoma" w:hAnsi="Tahoma" w:cs="Tahoma"/>
          <w:color w:val="000000"/>
          <w:sz w:val="22"/>
          <w:szCs w:val="22"/>
        </w:rPr>
        <w:t xml:space="preserve"> 163/2006,  indicare i dati di iscrizione nell’Albo o Lista ufficiale dello Stato di appartenenza):</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 numero di iscrizione  </w:t>
      </w:r>
      <w:proofErr w:type="spellStart"/>
      <w:r w:rsidRPr="00B30202">
        <w:rPr>
          <w:rFonts w:ascii="Tahoma" w:hAnsi="Tahoma" w:cs="Tahoma"/>
          <w:color w:val="000000"/>
          <w:sz w:val="22"/>
          <w:szCs w:val="22"/>
        </w:rPr>
        <w:t>…………………………………</w:t>
      </w:r>
      <w:r w:rsidR="00B30202">
        <w:rPr>
          <w:rFonts w:ascii="Tahoma" w:hAnsi="Tahoma" w:cs="Tahoma"/>
          <w:color w:val="000000"/>
          <w:sz w:val="22"/>
          <w:szCs w:val="22"/>
        </w:rPr>
        <w:t>………………………………………….…………………………</w:t>
      </w:r>
      <w:proofErr w:type="spellEnd"/>
      <w:r w:rsid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 data di iscrizione  </w:t>
      </w:r>
      <w:proofErr w:type="spellStart"/>
      <w:r w:rsidRPr="00B30202">
        <w:rPr>
          <w:rFonts w:ascii="Tahoma" w:hAnsi="Tahoma" w:cs="Tahoma"/>
          <w:color w:val="000000"/>
          <w:sz w:val="22"/>
          <w:szCs w:val="22"/>
        </w:rPr>
        <w:t>…………………………………………</w:t>
      </w:r>
      <w:r w:rsidR="00B30202">
        <w:rPr>
          <w:rFonts w:ascii="Tahoma" w:hAnsi="Tahoma" w:cs="Tahoma"/>
          <w:color w:val="000000"/>
          <w:sz w:val="22"/>
          <w:szCs w:val="22"/>
        </w:rPr>
        <w:t>………………………………………………………….……….</w:t>
      </w:r>
      <w:proofErr w:type="spellEnd"/>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 durata della ditta/data termine </w:t>
      </w:r>
      <w:proofErr w:type="spellStart"/>
      <w:r w:rsidRPr="00B30202">
        <w:rPr>
          <w:rFonts w:ascii="Tahoma" w:hAnsi="Tahoma" w:cs="Tahoma"/>
          <w:color w:val="000000"/>
          <w:sz w:val="22"/>
          <w:szCs w:val="22"/>
        </w:rPr>
        <w:t>……………………</w:t>
      </w:r>
      <w:r w:rsidR="00B30202">
        <w:rPr>
          <w:rFonts w:ascii="Tahoma" w:hAnsi="Tahoma" w:cs="Tahoma"/>
          <w:color w:val="000000"/>
          <w:sz w:val="22"/>
          <w:szCs w:val="22"/>
        </w:rPr>
        <w:t>……………………………………………….……………………</w:t>
      </w:r>
      <w:proofErr w:type="spellEnd"/>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 forma giuridica  </w:t>
      </w:r>
      <w:proofErr w:type="spellStart"/>
      <w:r w:rsidRPr="00B30202">
        <w:rPr>
          <w:rFonts w:ascii="Tahoma" w:hAnsi="Tahoma" w:cs="Tahoma"/>
          <w:color w:val="000000"/>
          <w:sz w:val="22"/>
          <w:szCs w:val="22"/>
        </w:rPr>
        <w:t>………………………………………………</w:t>
      </w:r>
      <w:r w:rsidR="00B30202">
        <w:rPr>
          <w:rFonts w:ascii="Tahoma" w:hAnsi="Tahoma" w:cs="Tahoma"/>
          <w:color w:val="000000"/>
          <w:sz w:val="22"/>
          <w:szCs w:val="22"/>
        </w:rPr>
        <w:t>…………………………………………………………….…</w:t>
      </w:r>
      <w:proofErr w:type="spellEnd"/>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c</w:t>
      </w:r>
      <w:r w:rsidR="00B30202">
        <w:rPr>
          <w:rFonts w:ascii="Tahoma" w:hAnsi="Tahoma" w:cs="Tahoma"/>
          <w:color w:val="000000"/>
          <w:sz w:val="22"/>
          <w:szCs w:val="22"/>
        </w:rPr>
        <w:t xml:space="preserve">odice </w:t>
      </w:r>
      <w:proofErr w:type="spellStart"/>
      <w:r w:rsidR="00B30202">
        <w:rPr>
          <w:rFonts w:ascii="Tahoma" w:hAnsi="Tahoma" w:cs="Tahoma"/>
          <w:color w:val="000000"/>
          <w:sz w:val="22"/>
          <w:szCs w:val="22"/>
        </w:rPr>
        <w:t>fiscale………………………………</w:t>
      </w:r>
      <w:proofErr w:type="spellEnd"/>
      <w:r w:rsidRPr="00B30202">
        <w:rPr>
          <w:rFonts w:ascii="Tahoma" w:hAnsi="Tahoma" w:cs="Tahoma"/>
          <w:color w:val="000000"/>
          <w:sz w:val="22"/>
          <w:szCs w:val="22"/>
        </w:rPr>
        <w:t xml:space="preserve"> Partita IVA </w:t>
      </w:r>
      <w:proofErr w:type="spellStart"/>
      <w:r w:rsidRPr="00B30202">
        <w:rPr>
          <w:rFonts w:ascii="Tahoma" w:hAnsi="Tahoma" w:cs="Tahoma"/>
          <w:color w:val="000000"/>
          <w:sz w:val="22"/>
          <w:szCs w:val="22"/>
        </w:rPr>
        <w:t>……………………………………………</w:t>
      </w:r>
      <w:r w:rsidR="00B30202">
        <w:rPr>
          <w:rFonts w:ascii="Tahoma" w:hAnsi="Tahoma" w:cs="Tahoma"/>
          <w:color w:val="000000"/>
          <w:sz w:val="22"/>
          <w:szCs w:val="22"/>
        </w:rPr>
        <w:t>……………………</w:t>
      </w:r>
      <w:proofErr w:type="spellEnd"/>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codice attività: …………………………………………….</w:t>
      </w:r>
    </w:p>
    <w:p w:rsidR="005557F4" w:rsidRPr="00B30202" w:rsidRDefault="002E299A" w:rsidP="00B30202">
      <w:pPr>
        <w:numPr>
          <w:ilvl w:val="0"/>
          <w:numId w:val="1"/>
        </w:num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categoria: </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 micro impresa; </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piccola impresa;</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media impresa;</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xml:space="preserve">‪ grande impresa     </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ovvero nel caso di Imprese stabilite in altri Stati aderenti all’Unione Europea dichiara:</w:t>
      </w: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lastRenderedPageBreak/>
        <w:t>*****</w:t>
      </w:r>
    </w:p>
    <w:p w:rsidR="005557F4" w:rsidRPr="00B30202" w:rsidRDefault="00B30202" w:rsidP="00B30202">
      <w:pPr>
        <w:spacing w:after="120" w:line="312" w:lineRule="auto"/>
        <w:rPr>
          <w:rFonts w:ascii="Tahoma" w:hAnsi="Tahoma" w:cs="Tahoma"/>
          <w:color w:val="000000"/>
          <w:sz w:val="22"/>
          <w:szCs w:val="22"/>
        </w:rPr>
      </w:pPr>
      <w:r>
        <w:rPr>
          <w:rFonts w:ascii="Tahoma" w:hAnsi="Tahoma" w:cs="Tahoma"/>
          <w:color w:val="000000"/>
          <w:sz w:val="22"/>
          <w:szCs w:val="22"/>
        </w:rPr>
        <w:t>q</w:t>
      </w:r>
      <w:r w:rsidR="002E299A" w:rsidRPr="00B30202">
        <w:rPr>
          <w:rFonts w:ascii="Tahoma" w:hAnsi="Tahoma" w:cs="Tahoma"/>
          <w:color w:val="000000"/>
          <w:sz w:val="22"/>
          <w:szCs w:val="22"/>
        </w:rPr>
        <w:t xml:space="preserve">) dichiara di accettare, senza condizione o riserva alcuna, tutte le norme e disposizioni contenute nel bando di gara, nel disciplinare di gara e relativi allegati, nel Capitolato Speciale nonché in tutti i rimanenti elaborati inerenti </w:t>
      </w:r>
      <w:r>
        <w:rPr>
          <w:rFonts w:ascii="Tahoma" w:hAnsi="Tahoma" w:cs="Tahoma"/>
          <w:color w:val="000000"/>
          <w:sz w:val="22"/>
          <w:szCs w:val="22"/>
        </w:rPr>
        <w:t>i</w:t>
      </w:r>
      <w:r w:rsidR="002E299A" w:rsidRPr="00B30202">
        <w:rPr>
          <w:rFonts w:ascii="Tahoma" w:hAnsi="Tahoma" w:cs="Tahoma"/>
          <w:color w:val="000000"/>
          <w:sz w:val="22"/>
          <w:szCs w:val="22"/>
        </w:rPr>
        <w:t>l</w:t>
      </w:r>
      <w:r>
        <w:rPr>
          <w:rFonts w:ascii="Tahoma" w:hAnsi="Tahoma" w:cs="Tahoma"/>
          <w:color w:val="000000"/>
          <w:sz w:val="22"/>
          <w:szCs w:val="22"/>
        </w:rPr>
        <w:t xml:space="preserve"> servizio</w:t>
      </w:r>
      <w:r w:rsidR="002E299A" w:rsidRPr="00B30202">
        <w:rPr>
          <w:rFonts w:ascii="Tahoma" w:hAnsi="Tahoma" w:cs="Tahoma"/>
          <w:color w:val="000000"/>
          <w:sz w:val="22"/>
          <w:szCs w:val="22"/>
        </w:rPr>
        <w:t>;</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B30202" w:rsidP="00B30202">
      <w:pPr>
        <w:spacing w:after="120" w:line="312" w:lineRule="auto"/>
        <w:jc w:val="both"/>
        <w:rPr>
          <w:rFonts w:ascii="Tahoma" w:hAnsi="Tahoma" w:cs="Tahoma"/>
          <w:color w:val="000000"/>
          <w:sz w:val="22"/>
          <w:szCs w:val="22"/>
        </w:rPr>
      </w:pPr>
      <w:r>
        <w:rPr>
          <w:rFonts w:ascii="Tahoma" w:hAnsi="Tahoma" w:cs="Tahoma"/>
          <w:color w:val="000000"/>
          <w:sz w:val="22"/>
          <w:szCs w:val="22"/>
        </w:rPr>
        <w:t>r</w:t>
      </w:r>
      <w:r w:rsidR="002E299A" w:rsidRPr="00B30202">
        <w:rPr>
          <w:rFonts w:ascii="Tahoma" w:hAnsi="Tahoma" w:cs="Tahoma"/>
          <w:color w:val="000000"/>
          <w:sz w:val="22"/>
          <w:szCs w:val="22"/>
        </w:rPr>
        <w:t xml:space="preserve">) attesta 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deve essere eseguito </w:t>
      </w:r>
      <w:r>
        <w:rPr>
          <w:rFonts w:ascii="Tahoma" w:hAnsi="Tahoma" w:cs="Tahoma"/>
          <w:color w:val="000000"/>
          <w:sz w:val="22"/>
          <w:szCs w:val="22"/>
        </w:rPr>
        <w:t>i</w:t>
      </w:r>
      <w:r w:rsidR="002E299A" w:rsidRPr="00B30202">
        <w:rPr>
          <w:rFonts w:ascii="Tahoma" w:hAnsi="Tahoma" w:cs="Tahoma"/>
          <w:color w:val="000000"/>
          <w:sz w:val="22"/>
          <w:szCs w:val="22"/>
        </w:rPr>
        <w:t xml:space="preserve">l </w:t>
      </w:r>
      <w:r>
        <w:rPr>
          <w:rFonts w:ascii="Tahoma" w:hAnsi="Tahoma" w:cs="Tahoma"/>
          <w:color w:val="000000"/>
          <w:sz w:val="22"/>
          <w:szCs w:val="22"/>
        </w:rPr>
        <w:t>servizio</w:t>
      </w:r>
      <w:r w:rsidR="002E299A" w:rsidRPr="00B30202">
        <w:rPr>
          <w:rFonts w:ascii="Tahoma" w:hAnsi="Tahoma" w:cs="Tahoma"/>
          <w:color w:val="000000"/>
          <w:sz w:val="22"/>
          <w:szCs w:val="22"/>
        </w:rPr>
        <w:t>;</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B30202" w:rsidP="00B30202">
      <w:pPr>
        <w:spacing w:after="120" w:line="312" w:lineRule="auto"/>
        <w:jc w:val="both"/>
        <w:rPr>
          <w:rFonts w:ascii="Tahoma" w:hAnsi="Tahoma" w:cs="Tahoma"/>
          <w:color w:val="000000"/>
          <w:sz w:val="22"/>
          <w:szCs w:val="22"/>
        </w:rPr>
      </w:pPr>
      <w:r>
        <w:rPr>
          <w:rFonts w:ascii="Tahoma" w:hAnsi="Tahoma" w:cs="Tahoma"/>
          <w:color w:val="000000"/>
          <w:sz w:val="22"/>
          <w:szCs w:val="22"/>
        </w:rPr>
        <w:t>s</w:t>
      </w:r>
      <w:r w:rsidR="002E299A" w:rsidRPr="00B30202">
        <w:rPr>
          <w:rFonts w:ascii="Tahoma" w:hAnsi="Tahoma" w:cs="Tahoma"/>
          <w:color w:val="000000"/>
          <w:sz w:val="22"/>
          <w:szCs w:val="22"/>
        </w:rPr>
        <w:t>) attesta di avere nel complesso preso conoscenza della natura dell’appalto e di tutte le circostanze generali, particolari e locali, nessuna esclusa ed eccettuata, che possono avere influito o influire sulla determinazione della propria offerta e di giudicare, pertanto, remunerativa l’offerta economica presentata;</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4867F5" w:rsidP="00B30202">
      <w:pPr>
        <w:spacing w:after="120" w:line="312" w:lineRule="auto"/>
        <w:jc w:val="both"/>
        <w:rPr>
          <w:rFonts w:ascii="Tahoma" w:hAnsi="Tahoma" w:cs="Tahoma"/>
          <w:color w:val="000000"/>
          <w:sz w:val="22"/>
          <w:szCs w:val="22"/>
        </w:rPr>
      </w:pPr>
      <w:r>
        <w:rPr>
          <w:rFonts w:ascii="Tahoma" w:hAnsi="Tahoma" w:cs="Tahoma"/>
          <w:color w:val="000000"/>
          <w:sz w:val="22"/>
          <w:szCs w:val="22"/>
        </w:rPr>
        <w:t>t</w:t>
      </w:r>
      <w:r w:rsidR="002E299A" w:rsidRPr="00B30202">
        <w:rPr>
          <w:rFonts w:ascii="Tahoma" w:hAnsi="Tahoma" w:cs="Tahoma"/>
          <w:color w:val="000000"/>
          <w:sz w:val="22"/>
          <w:szCs w:val="22"/>
        </w:rPr>
        <w:t xml:space="preserve">) dichiara di avere tenuto conto, nel formulare la propria offerta, di eventuali maggiorazioni per lievitazione dei prezzi che dovessero intervenire durante </w:t>
      </w:r>
      <w:r>
        <w:rPr>
          <w:rFonts w:ascii="Tahoma" w:hAnsi="Tahoma" w:cs="Tahoma"/>
          <w:color w:val="000000"/>
          <w:sz w:val="22"/>
          <w:szCs w:val="22"/>
        </w:rPr>
        <w:t>il servizio</w:t>
      </w:r>
      <w:r w:rsidR="002E299A" w:rsidRPr="00B30202">
        <w:rPr>
          <w:rFonts w:ascii="Tahoma" w:hAnsi="Tahoma" w:cs="Tahoma"/>
          <w:color w:val="000000"/>
          <w:sz w:val="22"/>
          <w:szCs w:val="22"/>
        </w:rPr>
        <w:t>, rinunciando fin d’ora a qualsiasi azione o eccezione in merito, fatte salve quelle previste da disposizioni normative in materia;</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4867F5" w:rsidP="00B30202">
      <w:pPr>
        <w:spacing w:after="120" w:line="312" w:lineRule="auto"/>
        <w:jc w:val="both"/>
        <w:rPr>
          <w:rFonts w:ascii="Tahoma" w:hAnsi="Tahoma" w:cs="Tahoma"/>
          <w:color w:val="000000"/>
          <w:sz w:val="22"/>
          <w:szCs w:val="22"/>
        </w:rPr>
      </w:pPr>
      <w:r>
        <w:rPr>
          <w:rFonts w:ascii="Tahoma" w:hAnsi="Tahoma" w:cs="Tahoma"/>
          <w:color w:val="000000"/>
          <w:sz w:val="22"/>
          <w:szCs w:val="22"/>
        </w:rPr>
        <w:t>u</w:t>
      </w:r>
      <w:r w:rsidR="002E299A" w:rsidRPr="00B30202">
        <w:rPr>
          <w:rFonts w:ascii="Tahoma" w:hAnsi="Tahoma" w:cs="Tahoma"/>
          <w:color w:val="000000"/>
          <w:sz w:val="22"/>
          <w:szCs w:val="22"/>
        </w:rPr>
        <w:t xml:space="preserve">)  ai fini delle comunicazioni (ex artt. 46, 79 etc. del </w:t>
      </w:r>
      <w:proofErr w:type="spellStart"/>
      <w:r w:rsidR="002E299A" w:rsidRPr="00B30202">
        <w:rPr>
          <w:rFonts w:ascii="Tahoma" w:hAnsi="Tahoma" w:cs="Tahoma"/>
          <w:color w:val="000000"/>
          <w:sz w:val="22"/>
          <w:szCs w:val="22"/>
        </w:rPr>
        <w:t>D.lgs</w:t>
      </w:r>
      <w:proofErr w:type="spellEnd"/>
      <w:r w:rsidR="002E299A" w:rsidRPr="00B30202">
        <w:rPr>
          <w:rFonts w:ascii="Tahoma" w:hAnsi="Tahoma" w:cs="Tahoma"/>
          <w:color w:val="000000"/>
          <w:sz w:val="22"/>
          <w:szCs w:val="22"/>
        </w:rPr>
        <w:t xml:space="preserve"> 163/2006) relative al presente appalto di eleggere domicilio in ………….……………….….. (….)  via ………..………… n. …………. </w:t>
      </w:r>
      <w:proofErr w:type="spellStart"/>
      <w:r w:rsidR="002E299A" w:rsidRPr="00B30202">
        <w:rPr>
          <w:rFonts w:ascii="Tahoma" w:hAnsi="Tahoma" w:cs="Tahoma"/>
          <w:color w:val="000000"/>
          <w:sz w:val="22"/>
          <w:szCs w:val="22"/>
        </w:rPr>
        <w:t>cap</w:t>
      </w:r>
      <w:proofErr w:type="spellEnd"/>
      <w:r w:rsidR="002E299A" w:rsidRPr="00B30202">
        <w:rPr>
          <w:rFonts w:ascii="Tahoma" w:hAnsi="Tahoma" w:cs="Tahoma"/>
          <w:color w:val="000000"/>
          <w:sz w:val="22"/>
          <w:szCs w:val="22"/>
        </w:rPr>
        <w:t xml:space="preserve"> </w:t>
      </w:r>
      <w:proofErr w:type="spellStart"/>
      <w:r w:rsidR="002E299A" w:rsidRPr="00B30202">
        <w:rPr>
          <w:rFonts w:ascii="Tahoma" w:hAnsi="Tahoma" w:cs="Tahoma"/>
          <w:color w:val="000000"/>
          <w:sz w:val="22"/>
          <w:szCs w:val="22"/>
        </w:rPr>
        <w:t>…………………</w:t>
      </w:r>
      <w:proofErr w:type="spellEnd"/>
      <w:r w:rsidR="002E299A" w:rsidRPr="00B30202">
        <w:rPr>
          <w:rFonts w:ascii="Tahoma" w:hAnsi="Tahoma" w:cs="Tahoma"/>
          <w:color w:val="000000"/>
          <w:sz w:val="22"/>
          <w:szCs w:val="22"/>
        </w:rPr>
        <w:t>. fax  …………………. Pec …………….……. ed autorizza la stazione appaltante ad utilizzare anche il fax indicato;</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4867F5" w:rsidP="00B30202">
      <w:pPr>
        <w:spacing w:after="120" w:line="312" w:lineRule="auto"/>
        <w:jc w:val="both"/>
        <w:rPr>
          <w:rFonts w:ascii="Tahoma" w:hAnsi="Tahoma" w:cs="Tahoma"/>
          <w:color w:val="000000"/>
          <w:sz w:val="22"/>
          <w:szCs w:val="22"/>
        </w:rPr>
      </w:pPr>
      <w:r>
        <w:rPr>
          <w:rFonts w:ascii="Tahoma" w:hAnsi="Tahoma" w:cs="Tahoma"/>
          <w:color w:val="000000"/>
          <w:sz w:val="22"/>
          <w:szCs w:val="22"/>
        </w:rPr>
        <w:t>v</w:t>
      </w:r>
      <w:r w:rsidR="002E299A" w:rsidRPr="00B30202">
        <w:rPr>
          <w:rFonts w:ascii="Tahoma" w:hAnsi="Tahoma" w:cs="Tahoma"/>
          <w:color w:val="000000"/>
          <w:sz w:val="22"/>
          <w:szCs w:val="22"/>
        </w:rPr>
        <w:t>) (nel caso di associazione o consorzio o GEIE non ancora costituito) che in caso di aggiudicazione, sarà conferito mandato speciale con rappresentanza o funzioni di capogruppo all’impresa:……………………………………………………………………………………………………………………………………………………………………………………………………. e dichiara di assumere l’impegno, in caso di aggiudicazione, ad uniformarsi alla disciplina vigente in materia di appalti pubblici con riguardo alle associazioni temporanee o consorzi o GEIE. Attesta che la propria quota di partecipazione al raggruppamento è la seguente: ………………………………………………………………………………………………………………………….……</w:t>
      </w:r>
    </w:p>
    <w:p w:rsidR="005557F4" w:rsidRPr="00B30202"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Pr="00B30202" w:rsidRDefault="004867F5" w:rsidP="00B30202">
      <w:pPr>
        <w:spacing w:after="120" w:line="312" w:lineRule="auto"/>
        <w:jc w:val="both"/>
        <w:rPr>
          <w:rFonts w:ascii="Tahoma" w:hAnsi="Tahoma" w:cs="Tahoma"/>
          <w:color w:val="000000"/>
          <w:sz w:val="22"/>
          <w:szCs w:val="22"/>
        </w:rPr>
      </w:pPr>
      <w:r>
        <w:rPr>
          <w:rFonts w:ascii="Tahoma" w:hAnsi="Tahoma" w:cs="Tahoma"/>
          <w:color w:val="000000"/>
          <w:sz w:val="22"/>
          <w:szCs w:val="22"/>
        </w:rPr>
        <w:t>w</w:t>
      </w:r>
      <w:r w:rsidR="002E299A" w:rsidRPr="00B30202">
        <w:rPr>
          <w:rFonts w:ascii="Tahoma" w:hAnsi="Tahoma" w:cs="Tahoma"/>
          <w:color w:val="000000"/>
          <w:sz w:val="22"/>
          <w:szCs w:val="22"/>
        </w:rPr>
        <w:t xml:space="preserve">) </w:t>
      </w:r>
      <w:r>
        <w:rPr>
          <w:rFonts w:ascii="Tahoma" w:hAnsi="Tahoma" w:cs="Tahoma"/>
          <w:color w:val="000000"/>
          <w:sz w:val="22"/>
          <w:szCs w:val="22"/>
        </w:rPr>
        <w:t xml:space="preserve">che </w:t>
      </w:r>
      <w:r w:rsidR="002E299A" w:rsidRPr="00B30202">
        <w:rPr>
          <w:rFonts w:ascii="Tahoma" w:hAnsi="Tahoma" w:cs="Tahoma"/>
          <w:color w:val="000000"/>
          <w:sz w:val="22"/>
          <w:szCs w:val="22"/>
        </w:rPr>
        <w:t>l’Ufficio dell’Agenzia delle Entrate presso il quale si è iscritti</w:t>
      </w:r>
      <w:r>
        <w:rPr>
          <w:rFonts w:ascii="Tahoma" w:hAnsi="Tahoma" w:cs="Tahoma"/>
          <w:color w:val="000000"/>
          <w:sz w:val="22"/>
          <w:szCs w:val="22"/>
        </w:rPr>
        <w:t xml:space="preserve"> è il seguente:</w:t>
      </w:r>
      <w:proofErr w:type="spellStart"/>
      <w:r>
        <w:rPr>
          <w:rFonts w:ascii="Tahoma" w:hAnsi="Tahoma" w:cs="Tahoma"/>
          <w:color w:val="000000"/>
          <w:sz w:val="22"/>
          <w:szCs w:val="22"/>
        </w:rPr>
        <w:t>……………………</w:t>
      </w:r>
      <w:proofErr w:type="spellEnd"/>
      <w:r w:rsidR="002E299A" w:rsidRPr="00B30202">
        <w:rPr>
          <w:rFonts w:ascii="Tahoma" w:hAnsi="Tahoma" w:cs="Tahoma"/>
          <w:color w:val="000000"/>
          <w:sz w:val="22"/>
          <w:szCs w:val="22"/>
        </w:rPr>
        <w:t>;</w:t>
      </w:r>
    </w:p>
    <w:p w:rsidR="005557F4" w:rsidRDefault="002E299A" w:rsidP="00B30202">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4867F5" w:rsidRPr="004867F5" w:rsidRDefault="004867F5" w:rsidP="004867F5">
      <w:pPr>
        <w:spacing w:after="120" w:line="312" w:lineRule="auto"/>
        <w:jc w:val="both"/>
        <w:rPr>
          <w:rFonts w:ascii="Tahoma" w:hAnsi="Tahoma" w:cs="Tahoma"/>
          <w:color w:val="000000"/>
          <w:sz w:val="22"/>
          <w:szCs w:val="22"/>
        </w:rPr>
      </w:pPr>
      <w:r>
        <w:rPr>
          <w:rFonts w:ascii="Tahoma" w:hAnsi="Tahoma" w:cs="Tahoma"/>
          <w:color w:val="000000"/>
          <w:sz w:val="22"/>
          <w:szCs w:val="22"/>
        </w:rPr>
        <w:t xml:space="preserve">x) </w:t>
      </w:r>
      <w:r w:rsidRPr="004867F5">
        <w:rPr>
          <w:rFonts w:ascii="Tahoma" w:hAnsi="Tahoma" w:cs="Tahoma"/>
          <w:color w:val="000000"/>
          <w:sz w:val="22"/>
          <w:szCs w:val="22"/>
        </w:rPr>
        <w:t>ai fini del monitoraggio di cui all’art. 1, comma 9, lettera f), della Legge n. 190/2012, che per l’impresa (in alternativa contrassegnare con x):</w:t>
      </w:r>
    </w:p>
    <w:p w:rsidR="004867F5" w:rsidRPr="004867F5" w:rsidRDefault="004867F5" w:rsidP="004867F5">
      <w:pPr>
        <w:spacing w:after="120" w:line="312" w:lineRule="auto"/>
        <w:jc w:val="both"/>
        <w:rPr>
          <w:rFonts w:ascii="Tahoma" w:hAnsi="Tahoma" w:cs="Tahoma"/>
          <w:color w:val="000000"/>
          <w:sz w:val="22"/>
          <w:szCs w:val="22"/>
        </w:rPr>
      </w:pPr>
      <w:r w:rsidRPr="004867F5">
        <w:rPr>
          <w:rFonts w:ascii="Tahoma" w:hAnsi="Tahoma" w:cs="Tahoma"/>
          <w:color w:val="000000"/>
          <w:sz w:val="22"/>
          <w:szCs w:val="22"/>
        </w:rPr>
        <w:t xml:space="preserve">o non sussistono vincoli di lavoro o professionali, in corso o riferibili ai due anni precedenti con gli amministratori e i responsabili delle unità organizzative della </w:t>
      </w:r>
      <w:proofErr w:type="spellStart"/>
      <w:r w:rsidRPr="004867F5">
        <w:rPr>
          <w:rFonts w:ascii="Tahoma" w:hAnsi="Tahoma" w:cs="Tahoma"/>
          <w:color w:val="000000"/>
          <w:sz w:val="22"/>
          <w:szCs w:val="22"/>
        </w:rPr>
        <w:t>Lignano</w:t>
      </w:r>
      <w:proofErr w:type="spellEnd"/>
      <w:r w:rsidRPr="004867F5">
        <w:rPr>
          <w:rFonts w:ascii="Tahoma" w:hAnsi="Tahoma" w:cs="Tahoma"/>
          <w:color w:val="000000"/>
          <w:sz w:val="22"/>
          <w:szCs w:val="22"/>
        </w:rPr>
        <w:t xml:space="preserve"> </w:t>
      </w:r>
      <w:proofErr w:type="spellStart"/>
      <w:r w:rsidRPr="004867F5">
        <w:rPr>
          <w:rFonts w:ascii="Tahoma" w:hAnsi="Tahoma" w:cs="Tahoma"/>
          <w:color w:val="000000"/>
          <w:sz w:val="22"/>
          <w:szCs w:val="22"/>
        </w:rPr>
        <w:t>Sabbiadoro</w:t>
      </w:r>
      <w:proofErr w:type="spellEnd"/>
      <w:r w:rsidRPr="004867F5">
        <w:rPr>
          <w:rFonts w:ascii="Tahoma" w:hAnsi="Tahoma" w:cs="Tahoma"/>
          <w:color w:val="000000"/>
          <w:sz w:val="22"/>
          <w:szCs w:val="22"/>
        </w:rPr>
        <w:t xml:space="preserve"> Gestioni S.p.A.;</w:t>
      </w:r>
    </w:p>
    <w:p w:rsidR="004867F5" w:rsidRPr="004867F5" w:rsidRDefault="004867F5" w:rsidP="004867F5">
      <w:pPr>
        <w:spacing w:after="120" w:line="312" w:lineRule="auto"/>
        <w:jc w:val="both"/>
        <w:rPr>
          <w:rFonts w:ascii="Tahoma" w:hAnsi="Tahoma" w:cs="Tahoma"/>
          <w:color w:val="000000"/>
          <w:sz w:val="22"/>
          <w:szCs w:val="22"/>
        </w:rPr>
      </w:pPr>
      <w:r w:rsidRPr="004867F5">
        <w:rPr>
          <w:rFonts w:ascii="Tahoma" w:hAnsi="Tahoma" w:cs="Tahoma"/>
          <w:color w:val="000000"/>
          <w:sz w:val="22"/>
          <w:szCs w:val="22"/>
        </w:rPr>
        <w:lastRenderedPageBreak/>
        <w:t>Ovvero</w:t>
      </w:r>
    </w:p>
    <w:p w:rsidR="004867F5" w:rsidRPr="004867F5" w:rsidRDefault="004867F5" w:rsidP="004867F5">
      <w:pPr>
        <w:spacing w:after="120" w:line="312" w:lineRule="auto"/>
        <w:jc w:val="both"/>
        <w:rPr>
          <w:rFonts w:ascii="Tahoma" w:hAnsi="Tahoma" w:cs="Tahoma"/>
          <w:color w:val="000000"/>
          <w:sz w:val="22"/>
          <w:szCs w:val="22"/>
        </w:rPr>
      </w:pPr>
      <w:r w:rsidRPr="004867F5">
        <w:rPr>
          <w:rFonts w:ascii="Tahoma" w:hAnsi="Tahoma" w:cs="Tahoma"/>
          <w:color w:val="000000"/>
          <w:sz w:val="22"/>
          <w:szCs w:val="22"/>
        </w:rPr>
        <w:t xml:space="preserve">o sussistono i seguenti vincoli di lavoro o professionali, in corso o riferibili ai due anni precedenti con gli amministratori e i responsabili delle unità organizzative della </w:t>
      </w:r>
      <w:proofErr w:type="spellStart"/>
      <w:r w:rsidRPr="004867F5">
        <w:rPr>
          <w:rFonts w:ascii="Tahoma" w:hAnsi="Tahoma" w:cs="Tahoma"/>
          <w:color w:val="000000"/>
          <w:sz w:val="22"/>
          <w:szCs w:val="22"/>
        </w:rPr>
        <w:t>Lignano</w:t>
      </w:r>
      <w:proofErr w:type="spellEnd"/>
      <w:r w:rsidRPr="004867F5">
        <w:rPr>
          <w:rFonts w:ascii="Tahoma" w:hAnsi="Tahoma" w:cs="Tahoma"/>
          <w:color w:val="000000"/>
          <w:sz w:val="22"/>
          <w:szCs w:val="22"/>
        </w:rPr>
        <w:t xml:space="preserve"> </w:t>
      </w:r>
      <w:proofErr w:type="spellStart"/>
      <w:r w:rsidRPr="004867F5">
        <w:rPr>
          <w:rFonts w:ascii="Tahoma" w:hAnsi="Tahoma" w:cs="Tahoma"/>
          <w:color w:val="000000"/>
          <w:sz w:val="22"/>
          <w:szCs w:val="22"/>
        </w:rPr>
        <w:t>Sabbiadoro</w:t>
      </w:r>
      <w:proofErr w:type="spellEnd"/>
      <w:r w:rsidRPr="004867F5">
        <w:rPr>
          <w:rFonts w:ascii="Tahoma" w:hAnsi="Tahoma" w:cs="Tahoma"/>
          <w:color w:val="000000"/>
          <w:sz w:val="22"/>
          <w:szCs w:val="22"/>
        </w:rPr>
        <w:t xml:space="preserve"> Gestioni S.p.A.: </w:t>
      </w:r>
      <w:proofErr w:type="spellStart"/>
      <w:r w:rsidRPr="004867F5">
        <w:rPr>
          <w:rFonts w:ascii="Tahoma" w:hAnsi="Tahoma" w:cs="Tahoma"/>
          <w:color w:val="000000"/>
          <w:sz w:val="22"/>
          <w:szCs w:val="22"/>
        </w:rPr>
        <w:t>……………………….………………</w:t>
      </w:r>
      <w:proofErr w:type="spellEnd"/>
      <w:r w:rsidRPr="004867F5">
        <w:rPr>
          <w:rFonts w:ascii="Tahoma" w:hAnsi="Tahoma" w:cs="Tahoma"/>
          <w:color w:val="000000"/>
          <w:sz w:val="22"/>
          <w:szCs w:val="22"/>
        </w:rPr>
        <w:t xml:space="preserve">.. </w:t>
      </w:r>
    </w:p>
    <w:p w:rsidR="004867F5" w:rsidRDefault="004867F5" w:rsidP="004867F5">
      <w:pPr>
        <w:spacing w:after="120" w:line="312" w:lineRule="auto"/>
        <w:jc w:val="both"/>
        <w:rPr>
          <w:rFonts w:ascii="Tahoma" w:hAnsi="Tahoma" w:cs="Tahoma"/>
          <w:color w:val="000000"/>
          <w:sz w:val="16"/>
          <w:szCs w:val="16"/>
        </w:rPr>
      </w:pPr>
      <w:r w:rsidRPr="004867F5">
        <w:rPr>
          <w:rFonts w:ascii="Tahoma" w:hAnsi="Tahoma" w:cs="Tahoma"/>
          <w:color w:val="000000"/>
          <w:sz w:val="16"/>
          <w:szCs w:val="16"/>
        </w:rPr>
        <w:t>(Attenzione: in quest’ultimo caso indicare nella presente dichiarazione i nominativi dei soggetti con vincoli di lavoro o professionali e relativa tipologia)</w:t>
      </w:r>
    </w:p>
    <w:p w:rsidR="004867F5" w:rsidRDefault="004867F5" w:rsidP="004867F5">
      <w:pPr>
        <w:spacing w:after="120" w:line="312" w:lineRule="auto"/>
        <w:jc w:val="center"/>
        <w:rPr>
          <w:rFonts w:ascii="Tahoma" w:hAnsi="Tahoma" w:cs="Tahoma"/>
          <w:color w:val="000000"/>
          <w:sz w:val="22"/>
          <w:szCs w:val="22"/>
        </w:rPr>
      </w:pPr>
      <w:r w:rsidRPr="00B30202">
        <w:rPr>
          <w:rFonts w:ascii="Tahoma" w:hAnsi="Tahoma" w:cs="Tahoma"/>
          <w:color w:val="000000"/>
          <w:sz w:val="22"/>
          <w:szCs w:val="22"/>
        </w:rPr>
        <w:t>*****</w:t>
      </w:r>
    </w:p>
    <w:p w:rsidR="005557F4" w:rsidRDefault="004867F5" w:rsidP="00B30202">
      <w:pPr>
        <w:spacing w:after="120" w:line="312" w:lineRule="auto"/>
        <w:jc w:val="both"/>
        <w:rPr>
          <w:rFonts w:ascii="Tahoma" w:hAnsi="Tahoma" w:cs="Tahoma"/>
          <w:color w:val="000000"/>
          <w:sz w:val="22"/>
          <w:szCs w:val="22"/>
        </w:rPr>
      </w:pPr>
      <w:r>
        <w:rPr>
          <w:rFonts w:ascii="Tahoma" w:hAnsi="Tahoma" w:cs="Tahoma"/>
          <w:color w:val="000000"/>
          <w:sz w:val="22"/>
          <w:szCs w:val="22"/>
        </w:rPr>
        <w:t>y</w:t>
      </w:r>
      <w:r w:rsidR="002E299A" w:rsidRPr="00B30202">
        <w:rPr>
          <w:rFonts w:ascii="Tahoma" w:hAnsi="Tahoma" w:cs="Tahoma"/>
          <w:color w:val="000000"/>
          <w:sz w:val="22"/>
          <w:szCs w:val="22"/>
        </w:rPr>
        <w:t xml:space="preserve">) dichiara di essere informato, ai sensi e per gli effetti di cui all’articolo 13 del D. </w:t>
      </w:r>
      <w:proofErr w:type="spellStart"/>
      <w:r w:rsidR="002E299A" w:rsidRPr="00B30202">
        <w:rPr>
          <w:rFonts w:ascii="Tahoma" w:hAnsi="Tahoma" w:cs="Tahoma"/>
          <w:color w:val="000000"/>
          <w:sz w:val="22"/>
          <w:szCs w:val="22"/>
        </w:rPr>
        <w:t>Lgs</w:t>
      </w:r>
      <w:proofErr w:type="spellEnd"/>
      <w:r w:rsidR="002E299A" w:rsidRPr="00B30202">
        <w:rPr>
          <w:rFonts w:ascii="Tahoma" w:hAnsi="Tahoma" w:cs="Tahoma"/>
          <w:color w:val="000000"/>
          <w:sz w:val="22"/>
          <w:szCs w:val="22"/>
        </w:rPr>
        <w:t>. 196/2003, che i dati personali raccolti saranno trattati, anche con strumenti informatici, esclusivamente nell’ambito del procedimento per il quale la presente dichiarazione viene resa.</w:t>
      </w:r>
    </w:p>
    <w:p w:rsidR="00D55013" w:rsidRPr="00B30202" w:rsidRDefault="00D55013" w:rsidP="005A64D0">
      <w:pPr>
        <w:spacing w:after="120" w:line="312" w:lineRule="auto"/>
        <w:rPr>
          <w:rFonts w:ascii="Tahoma" w:hAnsi="Tahoma" w:cs="Tahoma"/>
          <w:color w:val="000000"/>
          <w:sz w:val="22"/>
          <w:szCs w:val="22"/>
        </w:rPr>
      </w:pPr>
    </w:p>
    <w:p w:rsidR="005557F4" w:rsidRPr="00B30202" w:rsidRDefault="002E299A" w:rsidP="00B30202">
      <w:pPr>
        <w:spacing w:after="120" w:line="312" w:lineRule="auto"/>
        <w:jc w:val="both"/>
        <w:rPr>
          <w:rFonts w:ascii="Tahoma" w:hAnsi="Tahoma" w:cs="Tahoma"/>
          <w:color w:val="000000"/>
          <w:sz w:val="22"/>
          <w:szCs w:val="22"/>
        </w:rPr>
      </w:pPr>
      <w:r w:rsidRPr="00B30202">
        <w:rPr>
          <w:rFonts w:ascii="Tahoma" w:hAnsi="Tahoma" w:cs="Tahoma"/>
          <w:color w:val="000000"/>
          <w:sz w:val="22"/>
          <w:szCs w:val="22"/>
        </w:rPr>
        <w:t>_____________, lì _______</w:t>
      </w:r>
      <w:r w:rsidRPr="00B30202">
        <w:rPr>
          <w:rFonts w:ascii="Tahoma" w:hAnsi="Tahoma" w:cs="Tahoma"/>
          <w:color w:val="000000"/>
          <w:sz w:val="22"/>
          <w:szCs w:val="22"/>
        </w:rPr>
        <w:tab/>
      </w:r>
      <w:r w:rsidRPr="00B30202">
        <w:rPr>
          <w:rFonts w:ascii="Tahoma" w:hAnsi="Tahoma" w:cs="Tahoma"/>
          <w:color w:val="000000"/>
          <w:sz w:val="22"/>
          <w:szCs w:val="22"/>
        </w:rPr>
        <w:tab/>
      </w:r>
      <w:r w:rsidRPr="00B30202">
        <w:rPr>
          <w:rFonts w:ascii="Tahoma" w:hAnsi="Tahoma" w:cs="Tahoma"/>
          <w:color w:val="000000"/>
          <w:sz w:val="22"/>
          <w:szCs w:val="22"/>
        </w:rPr>
        <w:tab/>
      </w:r>
      <w:r w:rsidRPr="00B30202">
        <w:rPr>
          <w:rFonts w:ascii="Tahoma" w:hAnsi="Tahoma" w:cs="Tahoma"/>
          <w:color w:val="000000"/>
          <w:sz w:val="22"/>
          <w:szCs w:val="22"/>
        </w:rPr>
        <w:tab/>
      </w:r>
      <w:r w:rsidRPr="00B30202">
        <w:rPr>
          <w:rFonts w:ascii="Tahoma" w:hAnsi="Tahoma" w:cs="Tahoma"/>
          <w:color w:val="000000"/>
          <w:sz w:val="22"/>
          <w:szCs w:val="22"/>
        </w:rPr>
        <w:tab/>
      </w:r>
      <w:r w:rsidRPr="00B30202">
        <w:rPr>
          <w:rFonts w:ascii="Tahoma" w:hAnsi="Tahoma" w:cs="Tahoma"/>
          <w:color w:val="000000"/>
          <w:sz w:val="22"/>
          <w:szCs w:val="22"/>
        </w:rPr>
        <w:tab/>
      </w:r>
      <w:r w:rsidRPr="00B30202">
        <w:rPr>
          <w:rFonts w:ascii="Tahoma" w:hAnsi="Tahoma" w:cs="Tahoma"/>
          <w:color w:val="000000"/>
          <w:sz w:val="22"/>
          <w:szCs w:val="22"/>
        </w:rPr>
        <w:tab/>
      </w:r>
    </w:p>
    <w:p w:rsidR="005557F4" w:rsidRPr="00B30202" w:rsidRDefault="005557F4" w:rsidP="00B30202">
      <w:pPr>
        <w:spacing w:after="120" w:line="312" w:lineRule="auto"/>
        <w:ind w:left="7080" w:firstLine="708"/>
        <w:jc w:val="both"/>
        <w:rPr>
          <w:rFonts w:ascii="Tahoma" w:hAnsi="Tahoma" w:cs="Tahoma"/>
          <w:color w:val="000000"/>
          <w:sz w:val="22"/>
          <w:szCs w:val="22"/>
        </w:rPr>
      </w:pPr>
    </w:p>
    <w:p w:rsidR="005557F4" w:rsidRPr="00B30202" w:rsidRDefault="005557F4" w:rsidP="00B30202">
      <w:pPr>
        <w:spacing w:after="120" w:line="312" w:lineRule="auto"/>
        <w:ind w:left="7080" w:firstLine="708"/>
        <w:jc w:val="both"/>
        <w:rPr>
          <w:rFonts w:ascii="Tahoma" w:hAnsi="Tahoma" w:cs="Tahoma"/>
          <w:color w:val="000000"/>
          <w:sz w:val="22"/>
          <w:szCs w:val="22"/>
        </w:rPr>
      </w:pPr>
    </w:p>
    <w:p w:rsidR="005557F4" w:rsidRPr="00B30202" w:rsidRDefault="002E299A" w:rsidP="00B30202">
      <w:pPr>
        <w:spacing w:after="120" w:line="312" w:lineRule="auto"/>
        <w:ind w:left="7080" w:firstLine="708"/>
        <w:jc w:val="both"/>
        <w:rPr>
          <w:rFonts w:ascii="Tahoma" w:hAnsi="Tahoma" w:cs="Tahoma"/>
          <w:color w:val="000000"/>
          <w:sz w:val="22"/>
          <w:szCs w:val="22"/>
        </w:rPr>
      </w:pPr>
      <w:r w:rsidRPr="00B30202">
        <w:rPr>
          <w:rFonts w:ascii="Tahoma" w:hAnsi="Tahoma" w:cs="Tahoma"/>
          <w:color w:val="000000"/>
          <w:sz w:val="22"/>
          <w:szCs w:val="22"/>
        </w:rPr>
        <w:t>FIRMA</w:t>
      </w:r>
    </w:p>
    <w:p w:rsidR="005557F4" w:rsidRPr="00B30202" w:rsidRDefault="002E299A" w:rsidP="00B30202">
      <w:pPr>
        <w:spacing w:after="120" w:line="312" w:lineRule="auto"/>
        <w:ind w:left="7080" w:firstLine="708"/>
        <w:jc w:val="both"/>
        <w:rPr>
          <w:rFonts w:ascii="Tahoma" w:hAnsi="Tahoma" w:cs="Tahoma"/>
          <w:color w:val="000000"/>
          <w:sz w:val="22"/>
          <w:szCs w:val="22"/>
        </w:rPr>
      </w:pPr>
      <w:r w:rsidRPr="00B30202">
        <w:rPr>
          <w:rFonts w:ascii="Tahoma" w:hAnsi="Tahoma" w:cs="Tahoma"/>
          <w:color w:val="000000"/>
          <w:sz w:val="22"/>
          <w:szCs w:val="22"/>
        </w:rPr>
        <w:t>______________</w:t>
      </w:r>
    </w:p>
    <w:p w:rsidR="005557F4" w:rsidRPr="00B30202" w:rsidRDefault="005557F4" w:rsidP="00B30202">
      <w:pPr>
        <w:spacing w:after="120" w:line="312" w:lineRule="auto"/>
        <w:jc w:val="both"/>
        <w:rPr>
          <w:rFonts w:ascii="Tahoma" w:hAnsi="Tahoma" w:cs="Tahoma"/>
          <w:color w:val="000000"/>
          <w:sz w:val="22"/>
          <w:szCs w:val="22"/>
        </w:rPr>
      </w:pPr>
    </w:p>
    <w:p w:rsidR="005557F4" w:rsidRPr="00B30202" w:rsidRDefault="005557F4" w:rsidP="00B30202">
      <w:pPr>
        <w:spacing w:after="120" w:line="312" w:lineRule="auto"/>
        <w:jc w:val="both"/>
        <w:rPr>
          <w:rFonts w:ascii="Tahoma" w:hAnsi="Tahoma" w:cs="Tahoma"/>
          <w:color w:val="000000"/>
          <w:sz w:val="22"/>
          <w:szCs w:val="22"/>
        </w:rPr>
      </w:pPr>
    </w:p>
    <w:p w:rsidR="005557F4" w:rsidRPr="00B30202" w:rsidRDefault="005557F4" w:rsidP="00B30202">
      <w:pPr>
        <w:spacing w:after="120" w:line="312" w:lineRule="auto"/>
        <w:jc w:val="both"/>
        <w:rPr>
          <w:rFonts w:ascii="Tahoma" w:hAnsi="Tahoma" w:cs="Tahoma"/>
          <w:color w:val="000000"/>
          <w:sz w:val="22"/>
          <w:szCs w:val="22"/>
        </w:rPr>
      </w:pPr>
    </w:p>
    <w:p w:rsidR="00EE696C" w:rsidRPr="00EE696C" w:rsidRDefault="00EE696C" w:rsidP="00EE696C">
      <w:pPr>
        <w:pStyle w:val="Corpodeltesto"/>
        <w:spacing w:after="120" w:line="312" w:lineRule="auto"/>
        <w:rPr>
          <w:rFonts w:ascii="Tahoma" w:hAnsi="Tahoma" w:cs="Tahoma"/>
          <w:color w:val="000000"/>
          <w:sz w:val="16"/>
          <w:szCs w:val="16"/>
        </w:rPr>
      </w:pPr>
      <w:r w:rsidRPr="00EE696C">
        <w:rPr>
          <w:rFonts w:ascii="Tahoma" w:hAnsi="Tahoma" w:cs="Tahoma"/>
          <w:color w:val="000000"/>
          <w:sz w:val="16"/>
          <w:szCs w:val="16"/>
        </w:rPr>
        <w:t>N.B.</w:t>
      </w:r>
    </w:p>
    <w:p w:rsidR="00EE696C" w:rsidRPr="00EE696C" w:rsidRDefault="00EE696C" w:rsidP="00EE696C">
      <w:pPr>
        <w:pStyle w:val="Corpodeltesto"/>
        <w:spacing w:after="120" w:line="312" w:lineRule="auto"/>
        <w:rPr>
          <w:rFonts w:ascii="Tahoma" w:hAnsi="Tahoma" w:cs="Tahoma"/>
          <w:color w:val="000000"/>
          <w:sz w:val="16"/>
          <w:szCs w:val="16"/>
        </w:rPr>
      </w:pPr>
      <w:r w:rsidRPr="00EE696C">
        <w:rPr>
          <w:rFonts w:ascii="Tahoma" w:hAnsi="Tahoma" w:cs="Tahoma"/>
          <w:color w:val="000000"/>
          <w:sz w:val="16"/>
          <w:szCs w:val="16"/>
        </w:rPr>
        <w:t>• La dichiarazione deve essere corredata da fotocopia, non autenticata, di valido documento di identità del sottoscrittore.</w:t>
      </w:r>
    </w:p>
    <w:p w:rsidR="00EE696C" w:rsidRPr="00EE696C" w:rsidRDefault="00EE696C" w:rsidP="00EE696C">
      <w:pPr>
        <w:pStyle w:val="Corpodeltesto"/>
        <w:spacing w:after="120" w:line="312" w:lineRule="auto"/>
        <w:rPr>
          <w:rFonts w:ascii="Tahoma" w:hAnsi="Tahoma" w:cs="Tahoma"/>
          <w:color w:val="000000"/>
          <w:sz w:val="16"/>
          <w:szCs w:val="16"/>
        </w:rPr>
      </w:pPr>
      <w:r w:rsidRPr="00EE696C">
        <w:rPr>
          <w:rFonts w:ascii="Tahoma" w:hAnsi="Tahoma" w:cs="Tahoma"/>
          <w:color w:val="000000"/>
          <w:sz w:val="16"/>
          <w:szCs w:val="16"/>
        </w:rPr>
        <w:t>•   Depennare le voci che non interessano.</w:t>
      </w:r>
    </w:p>
    <w:p w:rsidR="00EE696C" w:rsidRPr="00EE696C" w:rsidRDefault="00EE696C" w:rsidP="00EE696C">
      <w:pPr>
        <w:pStyle w:val="Corpodeltesto"/>
        <w:spacing w:after="120" w:line="312" w:lineRule="auto"/>
        <w:rPr>
          <w:rFonts w:ascii="Tahoma" w:hAnsi="Tahoma" w:cs="Tahoma"/>
          <w:color w:val="000000"/>
          <w:sz w:val="16"/>
          <w:szCs w:val="16"/>
        </w:rPr>
      </w:pPr>
      <w:r w:rsidRPr="00EE696C">
        <w:rPr>
          <w:rFonts w:ascii="Tahoma" w:hAnsi="Tahoma" w:cs="Tahoma"/>
          <w:color w:val="000000"/>
          <w:sz w:val="16"/>
          <w:szCs w:val="16"/>
        </w:rPr>
        <w:t xml:space="preserve">Si precisa che le dichiarazioni sostitutive relative alle fattispecie di cui alle lettere b), c) ed </w:t>
      </w:r>
      <w:proofErr w:type="spellStart"/>
      <w:r w:rsidRPr="00EE696C">
        <w:rPr>
          <w:rFonts w:ascii="Tahoma" w:hAnsi="Tahoma" w:cs="Tahoma"/>
          <w:color w:val="000000"/>
          <w:sz w:val="16"/>
          <w:szCs w:val="16"/>
        </w:rPr>
        <w:t>m-ter</w:t>
      </w:r>
      <w:proofErr w:type="spellEnd"/>
      <w:r w:rsidRPr="00EE696C">
        <w:rPr>
          <w:rFonts w:ascii="Tahoma" w:hAnsi="Tahoma" w:cs="Tahoma"/>
          <w:color w:val="000000"/>
          <w:sz w:val="16"/>
          <w:szCs w:val="16"/>
        </w:rPr>
        <w:t xml:space="preserve">) del comma 1 dell’art. 38 del </w:t>
      </w:r>
      <w:proofErr w:type="spellStart"/>
      <w:r w:rsidRPr="00EE696C">
        <w:rPr>
          <w:rFonts w:ascii="Tahoma" w:hAnsi="Tahoma" w:cs="Tahoma"/>
          <w:color w:val="000000"/>
          <w:sz w:val="16"/>
          <w:szCs w:val="16"/>
        </w:rPr>
        <w:t>D.Lgs.</w:t>
      </w:r>
      <w:proofErr w:type="spellEnd"/>
      <w:r w:rsidRPr="00EE696C">
        <w:rPr>
          <w:rFonts w:ascii="Tahoma" w:hAnsi="Tahoma" w:cs="Tahoma"/>
          <w:color w:val="000000"/>
          <w:sz w:val="16"/>
          <w:szCs w:val="16"/>
        </w:rPr>
        <w:t xml:space="preserve"> n. 163/2006 devono essere rese anche da tutti i soggetti indicati alle lett. b) dell’art. 38 del </w:t>
      </w:r>
      <w:proofErr w:type="spellStart"/>
      <w:r w:rsidRPr="00EE696C">
        <w:rPr>
          <w:rFonts w:ascii="Tahoma" w:hAnsi="Tahoma" w:cs="Tahoma"/>
          <w:color w:val="000000"/>
          <w:sz w:val="16"/>
          <w:szCs w:val="16"/>
        </w:rPr>
        <w:t>D.Lgs.</w:t>
      </w:r>
      <w:proofErr w:type="spellEnd"/>
      <w:r w:rsidRPr="00EE696C">
        <w:rPr>
          <w:rFonts w:ascii="Tahoma" w:hAnsi="Tahoma" w:cs="Tahoma"/>
          <w:color w:val="000000"/>
          <w:sz w:val="16"/>
          <w:szCs w:val="16"/>
        </w:rPr>
        <w:t xml:space="preserve"> n. 163/2006; che ai sensi dell’art. 38, comma 1-bis, del D. </w:t>
      </w:r>
      <w:proofErr w:type="spellStart"/>
      <w:r w:rsidRPr="00EE696C">
        <w:rPr>
          <w:rFonts w:ascii="Tahoma" w:hAnsi="Tahoma" w:cs="Tahoma"/>
          <w:color w:val="000000"/>
          <w:sz w:val="16"/>
          <w:szCs w:val="16"/>
        </w:rPr>
        <w:t>Lgs</w:t>
      </w:r>
      <w:proofErr w:type="spellEnd"/>
      <w:r w:rsidRPr="00EE696C">
        <w:rPr>
          <w:rFonts w:ascii="Tahoma" w:hAnsi="Tahoma" w:cs="Tahoma"/>
          <w:color w:val="000000"/>
          <w:sz w:val="16"/>
          <w:szCs w:val="16"/>
        </w:rPr>
        <w:t xml:space="preserve">. n. 163/2006, le cause di esclusione  previste dall’art. 38 del D. </w:t>
      </w:r>
      <w:proofErr w:type="spellStart"/>
      <w:r w:rsidRPr="00EE696C">
        <w:rPr>
          <w:rFonts w:ascii="Tahoma" w:hAnsi="Tahoma" w:cs="Tahoma"/>
          <w:color w:val="000000"/>
          <w:sz w:val="16"/>
          <w:szCs w:val="16"/>
        </w:rPr>
        <w:t>Lgs</w:t>
      </w:r>
      <w:proofErr w:type="spellEnd"/>
      <w:r w:rsidRPr="00EE696C">
        <w:rPr>
          <w:rFonts w:ascii="Tahoma" w:hAnsi="Tahoma" w:cs="Tahoma"/>
          <w:color w:val="000000"/>
          <w:sz w:val="16"/>
          <w:szCs w:val="16"/>
        </w:rPr>
        <w:t xml:space="preserve">. n. 163/2006 non si applicano alle aziende o società sottoposte a sequestro o confisca ai sensi dell’articolo 12-sexies del decreto-legge 8 giugno 1992, n. 306, convertito, con modificazioni, dalla legge 7 agosto 1992, n. 56, o della legge 31 maggio 1965, n. 575, ed affidate ad un custode o amministratore giudiziario, limitatamente a quelle riferite al periodo precedente al predetto affidamento, o finanziario; che ai sensi dell’art. 38, comma 2, del D. </w:t>
      </w:r>
      <w:proofErr w:type="spellStart"/>
      <w:r w:rsidRPr="00EE696C">
        <w:rPr>
          <w:rFonts w:ascii="Tahoma" w:hAnsi="Tahoma" w:cs="Tahoma"/>
          <w:color w:val="000000"/>
          <w:sz w:val="16"/>
          <w:szCs w:val="16"/>
        </w:rPr>
        <w:t>Lgs</w:t>
      </w:r>
      <w:proofErr w:type="spellEnd"/>
      <w:r w:rsidRPr="00EE696C">
        <w:rPr>
          <w:rFonts w:ascii="Tahoma" w:hAnsi="Tahoma" w:cs="Tahoma"/>
          <w:color w:val="000000"/>
          <w:sz w:val="16"/>
          <w:szCs w:val="16"/>
        </w:rPr>
        <w:t>. n. 163/2006, il concorrente ha l’obbligo di indicare tutte le condanne penali riportate, ivi comprese quelle per le quali abbia beneficiato della non menzione mentre non è tenuto, ai fini del comma 1 lett. c) della richiamata disposizione, ad indicare nella dichiarazione le condanne per reati depenalizzati ovvero dichiarati estinti dopo la condanna stessa, né le condanne revocate, né quelle per le quali è intervenuta la riabilitazione.</w:t>
      </w:r>
    </w:p>
    <w:p w:rsidR="00EE696C" w:rsidRPr="00EE696C" w:rsidRDefault="00EE696C" w:rsidP="00EE696C">
      <w:pPr>
        <w:pStyle w:val="Corpodeltesto"/>
        <w:spacing w:after="120" w:line="312" w:lineRule="auto"/>
        <w:rPr>
          <w:rFonts w:ascii="Tahoma" w:hAnsi="Tahoma" w:cs="Tahoma"/>
          <w:color w:val="000000"/>
          <w:sz w:val="16"/>
          <w:szCs w:val="16"/>
        </w:rPr>
      </w:pPr>
      <w:r w:rsidRPr="00EE696C">
        <w:rPr>
          <w:rFonts w:ascii="Tahoma" w:hAnsi="Tahoma" w:cs="Tahoma"/>
          <w:color w:val="000000"/>
          <w:sz w:val="16"/>
          <w:szCs w:val="16"/>
        </w:rPr>
        <w:t xml:space="preserve">• In applicazione dell’art. 38, comma 2-bis del D. </w:t>
      </w:r>
      <w:proofErr w:type="spellStart"/>
      <w:r w:rsidRPr="00EE696C">
        <w:rPr>
          <w:rFonts w:ascii="Tahoma" w:hAnsi="Tahoma" w:cs="Tahoma"/>
          <w:color w:val="000000"/>
          <w:sz w:val="16"/>
          <w:szCs w:val="16"/>
        </w:rPr>
        <w:t>Lgs</w:t>
      </w:r>
      <w:proofErr w:type="spellEnd"/>
      <w:r w:rsidRPr="00EE696C">
        <w:rPr>
          <w:rFonts w:ascii="Tahoma" w:hAnsi="Tahoma" w:cs="Tahoma"/>
          <w:color w:val="000000"/>
          <w:sz w:val="16"/>
          <w:szCs w:val="16"/>
        </w:rPr>
        <w:t xml:space="preserve">. n. 163/2006, si indica la sanzione pecuniaria in misura pari all’uno per </w:t>
      </w:r>
      <w:r w:rsidR="009A47AF">
        <w:rPr>
          <w:rFonts w:ascii="Tahoma" w:hAnsi="Tahoma" w:cs="Tahoma"/>
          <w:color w:val="000000"/>
          <w:sz w:val="16"/>
          <w:szCs w:val="16"/>
        </w:rPr>
        <w:t>mille</w:t>
      </w:r>
      <w:r w:rsidRPr="00EE696C">
        <w:rPr>
          <w:rFonts w:ascii="Tahoma" w:hAnsi="Tahoma" w:cs="Tahoma"/>
          <w:color w:val="000000"/>
          <w:sz w:val="16"/>
          <w:szCs w:val="16"/>
        </w:rPr>
        <w:t xml:space="preserve"> del valore della gara in caso di mancanza, incompletezza ed irregolarità essenziale delle dichiarazioni sostitutive di cui al comma 2 del medesimo art. 38 del D. </w:t>
      </w:r>
      <w:proofErr w:type="spellStart"/>
      <w:r w:rsidRPr="00EE696C">
        <w:rPr>
          <w:rFonts w:ascii="Tahoma" w:hAnsi="Tahoma" w:cs="Tahoma"/>
          <w:color w:val="000000"/>
          <w:sz w:val="16"/>
          <w:szCs w:val="16"/>
        </w:rPr>
        <w:t>Lgs</w:t>
      </w:r>
      <w:proofErr w:type="spellEnd"/>
      <w:r w:rsidRPr="00EE696C">
        <w:rPr>
          <w:rFonts w:ascii="Tahoma" w:hAnsi="Tahoma" w:cs="Tahoma"/>
          <w:color w:val="000000"/>
          <w:sz w:val="16"/>
          <w:szCs w:val="16"/>
        </w:rPr>
        <w:t xml:space="preserve">. n. 163/2006. Si applica altresì l’art. 46, commi 1-bis e 1-ter del D. </w:t>
      </w:r>
      <w:proofErr w:type="spellStart"/>
      <w:r w:rsidRPr="00EE696C">
        <w:rPr>
          <w:rFonts w:ascii="Tahoma" w:hAnsi="Tahoma" w:cs="Tahoma"/>
          <w:color w:val="000000"/>
          <w:sz w:val="16"/>
          <w:szCs w:val="16"/>
        </w:rPr>
        <w:t>Lgs</w:t>
      </w:r>
      <w:proofErr w:type="spellEnd"/>
      <w:r w:rsidRPr="00EE696C">
        <w:rPr>
          <w:rFonts w:ascii="Tahoma" w:hAnsi="Tahoma" w:cs="Tahoma"/>
          <w:color w:val="000000"/>
          <w:sz w:val="16"/>
          <w:szCs w:val="16"/>
        </w:rPr>
        <w:t>. n. 163/2006.</w:t>
      </w:r>
    </w:p>
    <w:p w:rsidR="002E299A" w:rsidRPr="00EE696C" w:rsidRDefault="00EE696C" w:rsidP="00EE696C">
      <w:pPr>
        <w:pStyle w:val="Corpodeltesto"/>
        <w:spacing w:after="120" w:line="312" w:lineRule="auto"/>
        <w:rPr>
          <w:rFonts w:ascii="Tahoma" w:hAnsi="Tahoma" w:cs="Tahoma"/>
          <w:color w:val="000000"/>
          <w:sz w:val="16"/>
          <w:szCs w:val="16"/>
        </w:rPr>
      </w:pPr>
      <w:r w:rsidRPr="00EE696C">
        <w:rPr>
          <w:rFonts w:ascii="Tahoma" w:hAnsi="Tahoma" w:cs="Tahoma"/>
          <w:color w:val="000000"/>
          <w:sz w:val="16"/>
          <w:szCs w:val="16"/>
        </w:rPr>
        <w:t>• Il modello fac-simile viene messo a disposizione a titolo esemplificativo. Nella compilazione dello stesso si faccia attenzione a riportare quanto esattamente indicato nella documentazione di gara. In caso di discordanza tra quanto ivi riportato e quanto previsto nel disciplinare di gara prevale quest’ultimo.</w:t>
      </w:r>
    </w:p>
    <w:sectPr w:rsidR="002E299A" w:rsidRPr="00EE696C" w:rsidSect="005557F4">
      <w:pgSz w:w="11906" w:h="16838"/>
      <w:pgMar w:top="53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08DDF8"/>
    <w:lvl w:ilvl="0">
      <w:numFmt w:val="bullet"/>
      <w:lvlText w:val="*"/>
      <w:lvlJc w:val="left"/>
    </w:lvl>
  </w:abstractNum>
  <w:abstractNum w:abstractNumId="1">
    <w:nsid w:val="05827DB7"/>
    <w:multiLevelType w:val="hybridMultilevel"/>
    <w:tmpl w:val="7F02F8A2"/>
    <w:lvl w:ilvl="0" w:tplc="950C6DD8">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18016B"/>
    <w:multiLevelType w:val="hybridMultilevel"/>
    <w:tmpl w:val="C010BE96"/>
    <w:lvl w:ilvl="0" w:tplc="30B291CC">
      <w:start w:val="19"/>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1C4042"/>
    <w:multiLevelType w:val="hybridMultilevel"/>
    <w:tmpl w:val="79EE2D42"/>
    <w:lvl w:ilvl="0" w:tplc="0FCE94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8801892"/>
    <w:multiLevelType w:val="hybridMultilevel"/>
    <w:tmpl w:val="92B01764"/>
    <w:lvl w:ilvl="0" w:tplc="00784B0C">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8A0F74"/>
    <w:rsid w:val="002E299A"/>
    <w:rsid w:val="004867F5"/>
    <w:rsid w:val="005557F4"/>
    <w:rsid w:val="005A2EAC"/>
    <w:rsid w:val="005A64D0"/>
    <w:rsid w:val="00681CBC"/>
    <w:rsid w:val="006A4DE8"/>
    <w:rsid w:val="007277B9"/>
    <w:rsid w:val="008A0F74"/>
    <w:rsid w:val="00930D45"/>
    <w:rsid w:val="009A0A3A"/>
    <w:rsid w:val="009A47AF"/>
    <w:rsid w:val="00A37C0A"/>
    <w:rsid w:val="00B30202"/>
    <w:rsid w:val="00BE0B8E"/>
    <w:rsid w:val="00D55013"/>
    <w:rsid w:val="00EE69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7F4"/>
    <w:rPr>
      <w:sz w:val="24"/>
      <w:szCs w:val="24"/>
    </w:rPr>
  </w:style>
  <w:style w:type="paragraph" w:styleId="Titolo1">
    <w:name w:val="heading 1"/>
    <w:basedOn w:val="Normale"/>
    <w:next w:val="Normale"/>
    <w:qFormat/>
    <w:rsid w:val="005557F4"/>
    <w:pPr>
      <w:keepNext/>
      <w:jc w:val="both"/>
      <w:outlineLvl w:val="0"/>
    </w:pPr>
    <w:rPr>
      <w:b/>
      <w:bCs/>
    </w:rPr>
  </w:style>
  <w:style w:type="paragraph" w:styleId="Titolo2">
    <w:name w:val="heading 2"/>
    <w:basedOn w:val="Normale"/>
    <w:next w:val="Normale"/>
    <w:qFormat/>
    <w:rsid w:val="005557F4"/>
    <w:pPr>
      <w:keepNext/>
      <w:jc w:val="center"/>
      <w:outlineLvl w:val="1"/>
    </w:pPr>
    <w:rPr>
      <w:b/>
      <w:bCs/>
    </w:rPr>
  </w:style>
  <w:style w:type="paragraph" w:styleId="Titolo3">
    <w:name w:val="heading 3"/>
    <w:basedOn w:val="Normale"/>
    <w:next w:val="Normale"/>
    <w:qFormat/>
    <w:rsid w:val="005557F4"/>
    <w:pPr>
      <w:keepNext/>
      <w:jc w:val="both"/>
      <w:outlineLvl w:val="2"/>
    </w:pPr>
    <w:rPr>
      <w:i/>
      <w:iCs/>
    </w:rPr>
  </w:style>
  <w:style w:type="paragraph" w:styleId="Titolo4">
    <w:name w:val="heading 4"/>
    <w:basedOn w:val="Normale"/>
    <w:next w:val="Normale"/>
    <w:qFormat/>
    <w:rsid w:val="005557F4"/>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5557F4"/>
    <w:pPr>
      <w:jc w:val="both"/>
    </w:pPr>
  </w:style>
  <w:style w:type="paragraph" w:styleId="Corpodeltesto3">
    <w:name w:val="Body Text 3"/>
    <w:basedOn w:val="Normale"/>
    <w:semiHidden/>
    <w:rsid w:val="005557F4"/>
    <w:pPr>
      <w:spacing w:after="120"/>
    </w:pPr>
    <w:rPr>
      <w:sz w:val="16"/>
      <w:szCs w:val="16"/>
    </w:rPr>
  </w:style>
  <w:style w:type="paragraph" w:styleId="Rientrocorpodeltesto">
    <w:name w:val="Body Text Indent"/>
    <w:basedOn w:val="Normale"/>
    <w:semiHidden/>
    <w:rsid w:val="005557F4"/>
    <w:pPr>
      <w:spacing w:after="120"/>
      <w:ind w:left="283"/>
    </w:pPr>
  </w:style>
  <w:style w:type="paragraph" w:styleId="Corpodeltesto2">
    <w:name w:val="Body Text 2"/>
    <w:basedOn w:val="Normale"/>
    <w:semiHidden/>
    <w:rsid w:val="005557F4"/>
    <w:pPr>
      <w:jc w:val="both"/>
    </w:pPr>
    <w:rPr>
      <w:rFonts w:ascii="Tahoma" w:hAnsi="Tahoma" w:cs="Tahoma"/>
      <w:i/>
      <w:i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2706</Words>
  <Characters>15425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ALLEGATO 2 </vt:lpstr>
    </vt:vector>
  </TitlesOfParts>
  <Company>MG</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dc:title>
  <dc:subject/>
  <dc:creator>Arcangela</dc:creator>
  <cp:keywords/>
  <dc:description/>
  <cp:lastModifiedBy>Computer</cp:lastModifiedBy>
  <cp:revision>12</cp:revision>
  <cp:lastPrinted>2012-04-20T12:20:00Z</cp:lastPrinted>
  <dcterms:created xsi:type="dcterms:W3CDTF">2015-12-18T16:51:00Z</dcterms:created>
  <dcterms:modified xsi:type="dcterms:W3CDTF">2015-12-29T09:01:00Z</dcterms:modified>
</cp:coreProperties>
</file>